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5EC93554"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4F4EBE" w:rsidRPr="004F4EBE">
                      <w:rPr>
                        <w:rFonts w:ascii="Calibri Light" w:hAnsi="Calibri Light" w:cs="Calibri Light"/>
                        <w:b/>
                        <w:bCs/>
                        <w:sz w:val="22"/>
                      </w:rPr>
                      <w:t xml:space="preserve">       Oro kondicionieriai (kondicionavimo sistema), 1 </w:t>
                    </w:r>
                    <w:proofErr w:type="spellStart"/>
                    <w:r w:rsidR="004F4EBE" w:rsidRPr="004F4EBE">
                      <w:rPr>
                        <w:rFonts w:ascii="Calibri Light" w:hAnsi="Calibri Light" w:cs="Calibri Light"/>
                        <w:b/>
                        <w:bCs/>
                        <w:sz w:val="22"/>
                      </w:rPr>
                      <w:t>kompl</w:t>
                    </w:r>
                    <w:proofErr w:type="spellEnd"/>
                    <w:r w:rsidR="004F4EBE" w:rsidRPr="004F4EBE">
                      <w:rPr>
                        <w:rFonts w:ascii="Calibri Light" w:hAnsi="Calibri Light" w:cs="Calibri Light"/>
                        <w:b/>
                        <w:bCs/>
                        <w:sz w:val="22"/>
                      </w:rPr>
                      <w:t xml:space="preserve">. (PPR-411)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Default="00FE3BD0" w:rsidP="004653E1">
      <w:pPr>
        <w:tabs>
          <w:tab w:val="left" w:pos="0"/>
        </w:tabs>
        <w:spacing w:after="0" w:line="240" w:lineRule="auto"/>
        <w:ind w:hanging="360"/>
        <w:rPr>
          <w:rFonts w:ascii="Calibri Light" w:hAnsi="Calibri Light" w:cs="Calibri Light"/>
          <w:b/>
          <w:sz w:val="16"/>
          <w:szCs w:val="16"/>
        </w:rPr>
      </w:pPr>
      <w:r>
        <w:rPr>
          <w:rFonts w:ascii="Calibri Light" w:hAnsi="Calibri Light" w:cs="Calibri Light"/>
          <w:b/>
          <w:sz w:val="16"/>
          <w:szCs w:val="16"/>
        </w:rPr>
        <w:tab/>
      </w:r>
    </w:p>
    <w:p w14:paraId="1F26A24B" w14:textId="3D087A2D" w:rsidR="004F4EBE" w:rsidRDefault="00F226BA" w:rsidP="00A3527A">
      <w:pPr>
        <w:widowControl w:val="0"/>
        <w:spacing w:after="0" w:line="240" w:lineRule="auto"/>
        <w:jc w:val="both"/>
        <w:rPr>
          <w:rFonts w:ascii="Calibri Light" w:hAnsi="Calibri Light" w:cs="Calibri Light"/>
          <w:b/>
          <w:sz w:val="16"/>
          <w:szCs w:val="16"/>
        </w:rPr>
      </w:pPr>
      <w:r w:rsidRPr="00206F94">
        <w:rPr>
          <w:rFonts w:ascii="Calibri Light" w:hAnsi="Calibri Light" w:cs="Calibri Light"/>
          <w:b/>
          <w:sz w:val="16"/>
          <w:szCs w:val="16"/>
        </w:rPr>
        <w:t xml:space="preserve"> </w:t>
      </w:r>
      <w:r w:rsidR="006279B2" w:rsidRPr="00206F94">
        <w:rPr>
          <w:rFonts w:ascii="Calibri Light" w:hAnsi="Calibri Light" w:cs="Calibri Light"/>
          <w:b/>
          <w:sz w:val="16"/>
          <w:szCs w:val="16"/>
        </w:rPr>
        <w:t>6</w:t>
      </w:r>
      <w:r w:rsidR="0007121E" w:rsidRPr="00206F94">
        <w:rPr>
          <w:rFonts w:ascii="Calibri Light" w:hAnsi="Calibri Light" w:cs="Calibri Light"/>
          <w:b/>
          <w:sz w:val="16"/>
          <w:szCs w:val="16"/>
        </w:rPr>
        <w:t xml:space="preserve"> </w:t>
      </w:r>
      <w:r w:rsidR="00705790" w:rsidRPr="00206F94">
        <w:rPr>
          <w:rFonts w:ascii="Calibri Light" w:hAnsi="Calibri Light" w:cs="Calibri Light"/>
          <w:b/>
          <w:sz w:val="16"/>
          <w:szCs w:val="16"/>
        </w:rPr>
        <w:t>lentelė. Tiekėjo</w:t>
      </w:r>
      <w:r w:rsidR="004272A6" w:rsidRPr="00206F94">
        <w:rPr>
          <w:rFonts w:ascii="Calibri Light" w:hAnsi="Calibri Light" w:cs="Calibri Light"/>
          <w:b/>
          <w:sz w:val="16"/>
          <w:szCs w:val="16"/>
        </w:rPr>
        <w:t xml:space="preserve"> </w:t>
      </w:r>
      <w:r w:rsidR="004F4EBE">
        <w:rPr>
          <w:rFonts w:ascii="Calibri Light" w:hAnsi="Calibri Light" w:cs="Calibri Light"/>
          <w:b/>
          <w:sz w:val="16"/>
          <w:szCs w:val="16"/>
        </w:rPr>
        <w:t>techninis pasiūlymas.</w:t>
      </w:r>
    </w:p>
    <w:tbl>
      <w:tblPr>
        <w:tblStyle w:val="Lentelstinklelis"/>
        <w:tblW w:w="14601" w:type="dxa"/>
        <w:tblInd w:w="-5" w:type="dxa"/>
        <w:tblLook w:val="0000" w:firstRow="0" w:lastRow="0" w:firstColumn="0" w:lastColumn="0" w:noHBand="0" w:noVBand="0"/>
      </w:tblPr>
      <w:tblGrid>
        <w:gridCol w:w="749"/>
        <w:gridCol w:w="7327"/>
        <w:gridCol w:w="6525"/>
      </w:tblGrid>
      <w:tr w:rsidR="004F4EBE" w:rsidRPr="004F4EBE" w14:paraId="4C1B6BC8" w14:textId="77777777" w:rsidTr="00840AEB">
        <w:trPr>
          <w:trHeight w:val="313"/>
        </w:trPr>
        <w:tc>
          <w:tcPr>
            <w:tcW w:w="749" w:type="dxa"/>
            <w:shd w:val="clear" w:color="auto" w:fill="F2F2F2" w:themeFill="background1" w:themeFillShade="F2"/>
          </w:tcPr>
          <w:p w14:paraId="1DE03F65" w14:textId="77777777" w:rsidR="004F4EBE" w:rsidRPr="004F4EBE" w:rsidRDefault="004F4EBE" w:rsidP="00911ED1">
            <w:pPr>
              <w:spacing w:after="0" w:line="240" w:lineRule="auto"/>
              <w:jc w:val="center"/>
              <w:rPr>
                <w:rFonts w:ascii="Calibri Light" w:hAnsi="Calibri Light" w:cs="Calibri Light"/>
                <w:b/>
                <w:sz w:val="22"/>
              </w:rPr>
            </w:pPr>
            <w:r w:rsidRPr="004F4EBE">
              <w:rPr>
                <w:rFonts w:ascii="Calibri Light" w:hAnsi="Calibri Light" w:cs="Calibri Light"/>
                <w:b/>
                <w:sz w:val="22"/>
              </w:rPr>
              <w:t>Eil.</w:t>
            </w:r>
          </w:p>
          <w:p w14:paraId="3EECBCFD" w14:textId="77777777" w:rsidR="004F4EBE" w:rsidRPr="004F4EBE" w:rsidRDefault="004F4EBE" w:rsidP="00911ED1">
            <w:pPr>
              <w:spacing w:after="0" w:line="240" w:lineRule="auto"/>
              <w:jc w:val="center"/>
              <w:rPr>
                <w:rFonts w:ascii="Calibri Light" w:hAnsi="Calibri Light" w:cs="Calibri Light"/>
                <w:b/>
                <w:sz w:val="22"/>
              </w:rPr>
            </w:pPr>
            <w:r w:rsidRPr="004F4EBE">
              <w:rPr>
                <w:rFonts w:ascii="Calibri Light" w:hAnsi="Calibri Light" w:cs="Calibri Light"/>
                <w:b/>
                <w:sz w:val="22"/>
              </w:rPr>
              <w:t>Nr.</w:t>
            </w:r>
          </w:p>
        </w:tc>
        <w:tc>
          <w:tcPr>
            <w:tcW w:w="7327" w:type="dxa"/>
            <w:shd w:val="clear" w:color="auto" w:fill="F2F2F2" w:themeFill="background1" w:themeFillShade="F2"/>
          </w:tcPr>
          <w:p w14:paraId="1B1B11B3" w14:textId="77777777" w:rsidR="004F4EBE" w:rsidRPr="004F4EBE" w:rsidRDefault="004F4EBE" w:rsidP="00911ED1">
            <w:pPr>
              <w:spacing w:after="0" w:line="240" w:lineRule="auto"/>
              <w:jc w:val="center"/>
              <w:rPr>
                <w:rFonts w:ascii="Calibri Light" w:hAnsi="Calibri Light" w:cs="Calibri Light"/>
                <w:b/>
                <w:sz w:val="22"/>
              </w:rPr>
            </w:pPr>
            <w:r w:rsidRPr="004F4EBE">
              <w:rPr>
                <w:rFonts w:ascii="Calibri Light" w:hAnsi="Calibri Light" w:cs="Calibri Light"/>
                <w:b/>
                <w:sz w:val="22"/>
              </w:rPr>
              <w:t>Reikalaujami parametrai</w:t>
            </w:r>
          </w:p>
        </w:tc>
        <w:tc>
          <w:tcPr>
            <w:tcW w:w="6525" w:type="dxa"/>
            <w:shd w:val="clear" w:color="auto" w:fill="F2F2F2" w:themeFill="background1" w:themeFillShade="F2"/>
          </w:tcPr>
          <w:p w14:paraId="71C56DD8" w14:textId="4FB003C9" w:rsidR="004F4EBE" w:rsidRPr="004F4EBE" w:rsidRDefault="004F4EBE" w:rsidP="00911ED1">
            <w:pPr>
              <w:spacing w:after="0" w:line="240" w:lineRule="auto"/>
              <w:jc w:val="center"/>
              <w:rPr>
                <w:rFonts w:ascii="Calibri Light" w:hAnsi="Calibri Light" w:cs="Calibri Light"/>
                <w:b/>
                <w:sz w:val="22"/>
              </w:rPr>
            </w:pPr>
            <w:r w:rsidRPr="004F4EBE">
              <w:rPr>
                <w:rFonts w:ascii="Calibri Light" w:hAnsi="Calibri Light" w:cs="Calibri Light"/>
                <w:b/>
                <w:sz w:val="22"/>
              </w:rPr>
              <w:t xml:space="preserve">Siūloma parametrų reikšmė </w:t>
            </w:r>
          </w:p>
          <w:p w14:paraId="7882C70E" w14:textId="1BF06E55" w:rsidR="004F4EBE" w:rsidRPr="004F4EBE" w:rsidRDefault="004F4EBE" w:rsidP="00911ED1">
            <w:pPr>
              <w:spacing w:after="0" w:line="240" w:lineRule="auto"/>
              <w:jc w:val="center"/>
              <w:rPr>
                <w:rFonts w:ascii="Calibri Light" w:hAnsi="Calibri Light" w:cs="Calibri Light"/>
                <w:b/>
                <w:sz w:val="22"/>
              </w:rPr>
            </w:pPr>
            <w:r w:rsidRPr="004F4EBE">
              <w:rPr>
                <w:rFonts w:ascii="Calibri Light" w:hAnsi="Calibri Light" w:cs="Calibri Light"/>
                <w:b/>
                <w:bCs/>
                <w:sz w:val="22"/>
              </w:rPr>
              <w:t xml:space="preserve"> </w:t>
            </w:r>
            <w:r w:rsidRPr="004F4EBE">
              <w:rPr>
                <w:rFonts w:ascii="Calibri Light" w:hAnsi="Calibri Light" w:cs="Calibri Light"/>
                <w:b/>
                <w:color w:val="000000" w:themeColor="text1"/>
                <w:sz w:val="22"/>
              </w:rPr>
              <w:t xml:space="preserve">Tiekėjas turi įrašyti tikslų aprašymą ir  pateikti patvirtinančių dokumentų skenuotas kopijas, pagal kuriuos būtų galima objektyviai </w:t>
            </w:r>
            <w:r w:rsidRPr="004F4EBE">
              <w:rPr>
                <w:rFonts w:ascii="Calibri Light" w:hAnsi="Calibri Light" w:cs="Calibri Light"/>
                <w:b/>
                <w:color w:val="000000" w:themeColor="text1"/>
                <w:sz w:val="22"/>
              </w:rPr>
              <w:lastRenderedPageBreak/>
              <w:t>įvertinti atitiktį reikalavimui.</w:t>
            </w:r>
            <w:r w:rsidRPr="004F4EBE">
              <w:rPr>
                <w:rFonts w:ascii="Calibri Light" w:hAnsi="Calibri Light" w:cs="Calibri Light"/>
                <w:b/>
                <w:sz w:val="22"/>
              </w:rPr>
              <w:t xml:space="preserve"> Apsiribojimas vien įrašais „atitinka“ ir/arba „taip“ negalimas </w:t>
            </w:r>
            <w:r w:rsidRPr="004F4EBE">
              <w:rPr>
                <w:rFonts w:ascii="Calibri Light" w:hAnsi="Calibri Light" w:cs="Calibri Light"/>
                <w:i/>
                <w:sz w:val="22"/>
              </w:rPr>
              <w:t>(</w:t>
            </w:r>
            <w:r w:rsidRPr="004F4EBE">
              <w:rPr>
                <w:rFonts w:ascii="Calibri Light" w:hAnsi="Calibri Light" w:cs="Calibri Light"/>
                <w:b/>
                <w:i/>
                <w:sz w:val="22"/>
                <w:u w:val="single"/>
              </w:rPr>
              <w:t>Pildoma teikiant pasiūlymą)</w:t>
            </w:r>
          </w:p>
        </w:tc>
      </w:tr>
      <w:tr w:rsidR="00840AEB" w:rsidRPr="004F4EBE" w14:paraId="006B6638" w14:textId="2685AA87" w:rsidTr="00840AEB">
        <w:trPr>
          <w:trHeight w:val="313"/>
        </w:trPr>
        <w:tc>
          <w:tcPr>
            <w:tcW w:w="8076" w:type="dxa"/>
            <w:gridSpan w:val="2"/>
          </w:tcPr>
          <w:p w14:paraId="1223BF37" w14:textId="2BA56C9C" w:rsidR="00840AEB" w:rsidRPr="004F4EBE" w:rsidRDefault="00840AEB" w:rsidP="00840AEB">
            <w:pPr>
              <w:rPr>
                <w:rFonts w:ascii="Calibri Light" w:hAnsi="Calibri Light" w:cs="Calibri Light"/>
                <w:b/>
                <w:i/>
                <w:iCs/>
                <w:sz w:val="22"/>
              </w:rPr>
            </w:pPr>
            <w:r w:rsidRPr="004F4EBE">
              <w:rPr>
                <w:rFonts w:ascii="Calibri Light" w:hAnsi="Calibri Light" w:cs="Calibri Light"/>
                <w:b/>
                <w:i/>
                <w:iCs/>
                <w:sz w:val="22"/>
              </w:rPr>
              <w:lastRenderedPageBreak/>
              <w:t>Reikalavimai VRF</w:t>
            </w:r>
            <w:r w:rsidRPr="004F4EBE">
              <w:rPr>
                <w:rFonts w:ascii="Calibri Light" w:hAnsi="Calibri Light" w:cs="Calibri Light"/>
                <w:sz w:val="22"/>
              </w:rPr>
              <w:t xml:space="preserve"> </w:t>
            </w:r>
            <w:r w:rsidRPr="004F4EBE">
              <w:rPr>
                <w:rFonts w:ascii="Calibri Light" w:hAnsi="Calibri Light" w:cs="Calibri Light"/>
                <w:b/>
                <w:i/>
                <w:iCs/>
                <w:sz w:val="22"/>
              </w:rPr>
              <w:t xml:space="preserve">(angl. </w:t>
            </w:r>
            <w:proofErr w:type="spellStart"/>
            <w:r w:rsidRPr="004F4EBE">
              <w:rPr>
                <w:rFonts w:ascii="Calibri Light" w:hAnsi="Calibri Light" w:cs="Calibri Light"/>
                <w:b/>
                <w:i/>
                <w:iCs/>
                <w:sz w:val="22"/>
              </w:rPr>
              <w:t>variable</w:t>
            </w:r>
            <w:proofErr w:type="spellEnd"/>
            <w:r w:rsidRPr="004F4EBE">
              <w:rPr>
                <w:rFonts w:ascii="Calibri Light" w:hAnsi="Calibri Light" w:cs="Calibri Light"/>
                <w:b/>
                <w:i/>
                <w:iCs/>
                <w:sz w:val="22"/>
              </w:rPr>
              <w:t xml:space="preserve"> </w:t>
            </w:r>
            <w:proofErr w:type="spellStart"/>
            <w:r w:rsidRPr="004F4EBE">
              <w:rPr>
                <w:rFonts w:ascii="Calibri Light" w:hAnsi="Calibri Light" w:cs="Calibri Light"/>
                <w:b/>
                <w:i/>
                <w:iCs/>
                <w:sz w:val="22"/>
              </w:rPr>
              <w:t>refrigerant</w:t>
            </w:r>
            <w:proofErr w:type="spellEnd"/>
            <w:r w:rsidRPr="004F4EBE">
              <w:rPr>
                <w:rFonts w:ascii="Calibri Light" w:hAnsi="Calibri Light" w:cs="Calibri Light"/>
                <w:b/>
                <w:i/>
                <w:iCs/>
                <w:sz w:val="22"/>
              </w:rPr>
              <w:t xml:space="preserve"> </w:t>
            </w:r>
            <w:proofErr w:type="spellStart"/>
            <w:r w:rsidRPr="004F4EBE">
              <w:rPr>
                <w:rFonts w:ascii="Calibri Light" w:hAnsi="Calibri Light" w:cs="Calibri Light"/>
                <w:b/>
                <w:i/>
                <w:iCs/>
                <w:sz w:val="22"/>
              </w:rPr>
              <w:t>flow</w:t>
            </w:r>
            <w:proofErr w:type="spellEnd"/>
            <w:r w:rsidRPr="004F4EBE">
              <w:rPr>
                <w:rFonts w:ascii="Calibri Light" w:hAnsi="Calibri Light" w:cs="Calibri Light"/>
                <w:b/>
                <w:i/>
                <w:iCs/>
                <w:sz w:val="22"/>
              </w:rPr>
              <w:t>) sistemos lauko blokui – 1 vnt.</w:t>
            </w:r>
          </w:p>
        </w:tc>
        <w:tc>
          <w:tcPr>
            <w:tcW w:w="6525" w:type="dxa"/>
          </w:tcPr>
          <w:p w14:paraId="70EBB2D7" w14:textId="3F7E4395" w:rsidR="00840AEB" w:rsidRPr="004F4EBE" w:rsidRDefault="00840AEB" w:rsidP="00840AEB">
            <w:pPr>
              <w:jc w:val="center"/>
              <w:rPr>
                <w:rFonts w:ascii="Calibri Light" w:hAnsi="Calibri Light" w:cs="Calibri Light"/>
                <w:b/>
                <w:i/>
                <w:iCs/>
                <w:sz w:val="22"/>
              </w:rPr>
            </w:pPr>
            <w:r w:rsidRPr="009A145C">
              <w:rPr>
                <w:rFonts w:ascii="Calibri Light" w:hAnsi="Calibri Light" w:cs="Calibri Light"/>
                <w:i/>
                <w:iCs/>
                <w:sz w:val="22"/>
              </w:rPr>
              <w:t>[Nurodyti gamintoją ir modelį]</w:t>
            </w:r>
          </w:p>
        </w:tc>
      </w:tr>
      <w:tr w:rsidR="004F4EBE" w:rsidRPr="004F4EBE" w14:paraId="0CAFF3DC" w14:textId="77777777" w:rsidTr="00840AEB">
        <w:trPr>
          <w:trHeight w:val="313"/>
        </w:trPr>
        <w:tc>
          <w:tcPr>
            <w:tcW w:w="749" w:type="dxa"/>
          </w:tcPr>
          <w:p w14:paraId="333D1F87"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1</w:t>
            </w:r>
          </w:p>
        </w:tc>
        <w:tc>
          <w:tcPr>
            <w:tcW w:w="7327" w:type="dxa"/>
          </w:tcPr>
          <w:p w14:paraId="4AEF45D3" w14:textId="77777777" w:rsidR="004F4EBE" w:rsidRPr="004F4EBE" w:rsidRDefault="004F4EBE" w:rsidP="00571078">
            <w:pPr>
              <w:rPr>
                <w:rFonts w:ascii="Calibri Light" w:hAnsi="Calibri Light" w:cs="Calibri Light"/>
                <w:b/>
                <w:sz w:val="22"/>
              </w:rPr>
            </w:pPr>
            <w:r w:rsidRPr="004F4EBE">
              <w:rPr>
                <w:rFonts w:ascii="Calibri Light" w:hAnsi="Calibri Light" w:cs="Calibri Light"/>
                <w:sz w:val="22"/>
              </w:rPr>
              <w:t>Lauko blokas su vėsinimo/šildymo funkcija</w:t>
            </w:r>
          </w:p>
        </w:tc>
        <w:tc>
          <w:tcPr>
            <w:tcW w:w="6525" w:type="dxa"/>
          </w:tcPr>
          <w:p w14:paraId="58569571" w14:textId="77777777" w:rsidR="004F4EBE" w:rsidRPr="004F4EBE" w:rsidRDefault="004F4EBE" w:rsidP="00571078">
            <w:pPr>
              <w:jc w:val="center"/>
              <w:rPr>
                <w:rFonts w:ascii="Calibri Light" w:hAnsi="Calibri Light" w:cs="Calibri Light"/>
                <w:sz w:val="22"/>
              </w:rPr>
            </w:pPr>
          </w:p>
        </w:tc>
      </w:tr>
      <w:tr w:rsidR="004F4EBE" w:rsidRPr="004F4EBE" w14:paraId="431CE1FD" w14:textId="77777777" w:rsidTr="00840AEB">
        <w:trPr>
          <w:trHeight w:val="313"/>
        </w:trPr>
        <w:tc>
          <w:tcPr>
            <w:tcW w:w="749" w:type="dxa"/>
          </w:tcPr>
          <w:p w14:paraId="552AF04C"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2</w:t>
            </w:r>
          </w:p>
        </w:tc>
        <w:tc>
          <w:tcPr>
            <w:tcW w:w="7327" w:type="dxa"/>
          </w:tcPr>
          <w:p w14:paraId="6B518858" w14:textId="77777777" w:rsidR="004F4EBE" w:rsidRPr="004F4EBE" w:rsidRDefault="004F4EBE" w:rsidP="00571078">
            <w:pPr>
              <w:rPr>
                <w:rFonts w:ascii="Calibri Light" w:hAnsi="Calibri Light" w:cs="Calibri Light"/>
                <w:sz w:val="22"/>
              </w:rPr>
            </w:pPr>
            <w:proofErr w:type="spellStart"/>
            <w:r w:rsidRPr="004F4EBE">
              <w:rPr>
                <w:rFonts w:ascii="Calibri Light" w:hAnsi="Calibri Light" w:cs="Calibri Light"/>
                <w:sz w:val="22"/>
                <w:lang w:val="en-US"/>
              </w:rPr>
              <w:t>Nominali</w:t>
            </w:r>
            <w:proofErr w:type="spellEnd"/>
            <w:r w:rsidRPr="004F4EBE">
              <w:rPr>
                <w:rFonts w:ascii="Calibri Light" w:hAnsi="Calibri Light" w:cs="Calibri Light"/>
                <w:sz w:val="22"/>
                <w:lang w:val="en-US"/>
              </w:rPr>
              <w:t xml:space="preserve"> v</w:t>
            </w:r>
            <w:proofErr w:type="spellStart"/>
            <w:r w:rsidRPr="004F4EBE">
              <w:rPr>
                <w:rFonts w:ascii="Calibri Light" w:hAnsi="Calibri Light" w:cs="Calibri Light"/>
                <w:sz w:val="22"/>
              </w:rPr>
              <w:t>ėsinimo</w:t>
            </w:r>
            <w:proofErr w:type="spellEnd"/>
            <w:r w:rsidRPr="004F4EBE">
              <w:rPr>
                <w:rFonts w:ascii="Calibri Light" w:hAnsi="Calibri Light" w:cs="Calibri Light"/>
                <w:sz w:val="22"/>
              </w:rPr>
              <w:t xml:space="preserve"> galia ≥ 22,4kW</w:t>
            </w:r>
          </w:p>
        </w:tc>
        <w:tc>
          <w:tcPr>
            <w:tcW w:w="6525" w:type="dxa"/>
          </w:tcPr>
          <w:p w14:paraId="31E89806" w14:textId="77777777" w:rsidR="004F4EBE" w:rsidRPr="004F4EBE" w:rsidRDefault="004F4EBE" w:rsidP="00571078">
            <w:pPr>
              <w:jc w:val="center"/>
              <w:rPr>
                <w:rFonts w:ascii="Calibri Light" w:hAnsi="Calibri Light" w:cs="Calibri Light"/>
                <w:sz w:val="22"/>
              </w:rPr>
            </w:pPr>
          </w:p>
        </w:tc>
      </w:tr>
      <w:tr w:rsidR="004F4EBE" w:rsidRPr="004F4EBE" w14:paraId="712D774B" w14:textId="77777777" w:rsidTr="00840AEB">
        <w:trPr>
          <w:trHeight w:val="303"/>
        </w:trPr>
        <w:tc>
          <w:tcPr>
            <w:tcW w:w="749" w:type="dxa"/>
          </w:tcPr>
          <w:p w14:paraId="46168F83"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3</w:t>
            </w:r>
          </w:p>
        </w:tc>
        <w:tc>
          <w:tcPr>
            <w:tcW w:w="7327" w:type="dxa"/>
          </w:tcPr>
          <w:p w14:paraId="6A8C5DF1"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Nominali šildymo galia ≥  22,4kW</w:t>
            </w:r>
          </w:p>
        </w:tc>
        <w:tc>
          <w:tcPr>
            <w:tcW w:w="6525" w:type="dxa"/>
          </w:tcPr>
          <w:p w14:paraId="25FCE016" w14:textId="77777777" w:rsidR="004F4EBE" w:rsidRPr="004F4EBE" w:rsidRDefault="004F4EBE" w:rsidP="00571078">
            <w:pPr>
              <w:jc w:val="center"/>
              <w:rPr>
                <w:rFonts w:ascii="Calibri Light" w:hAnsi="Calibri Light" w:cs="Calibri Light"/>
                <w:sz w:val="22"/>
              </w:rPr>
            </w:pPr>
          </w:p>
        </w:tc>
      </w:tr>
      <w:tr w:rsidR="004F4EBE" w:rsidRPr="004F4EBE" w14:paraId="6E96EEE0" w14:textId="77777777" w:rsidTr="00840AEB">
        <w:trPr>
          <w:trHeight w:val="303"/>
        </w:trPr>
        <w:tc>
          <w:tcPr>
            <w:tcW w:w="749" w:type="dxa"/>
          </w:tcPr>
          <w:p w14:paraId="78466723"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4</w:t>
            </w:r>
          </w:p>
        </w:tc>
        <w:tc>
          <w:tcPr>
            <w:tcW w:w="7327" w:type="dxa"/>
          </w:tcPr>
          <w:p w14:paraId="3FEFA353"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 xml:space="preserve">Vertikalus karšto oro išpūtimas </w:t>
            </w:r>
          </w:p>
        </w:tc>
        <w:tc>
          <w:tcPr>
            <w:tcW w:w="6525" w:type="dxa"/>
          </w:tcPr>
          <w:p w14:paraId="6759797F" w14:textId="77777777" w:rsidR="004F4EBE" w:rsidRPr="004F4EBE" w:rsidRDefault="004F4EBE" w:rsidP="00571078">
            <w:pPr>
              <w:jc w:val="center"/>
              <w:rPr>
                <w:rFonts w:ascii="Calibri Light" w:hAnsi="Calibri Light" w:cs="Calibri Light"/>
                <w:sz w:val="22"/>
              </w:rPr>
            </w:pPr>
          </w:p>
        </w:tc>
      </w:tr>
      <w:tr w:rsidR="004F4EBE" w:rsidRPr="004F4EBE" w14:paraId="16EB2F67" w14:textId="77777777" w:rsidTr="00840AEB">
        <w:trPr>
          <w:trHeight w:val="303"/>
        </w:trPr>
        <w:tc>
          <w:tcPr>
            <w:tcW w:w="749" w:type="dxa"/>
          </w:tcPr>
          <w:p w14:paraId="2F56FD3D"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5</w:t>
            </w:r>
          </w:p>
        </w:tc>
        <w:tc>
          <w:tcPr>
            <w:tcW w:w="7327" w:type="dxa"/>
          </w:tcPr>
          <w:p w14:paraId="373DDC5C"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Sezoninis efektyvumas ne žemesnis kaip A+++ vėsinimui (SEER ne mažiau 9,16)</w:t>
            </w:r>
          </w:p>
        </w:tc>
        <w:tc>
          <w:tcPr>
            <w:tcW w:w="6525" w:type="dxa"/>
          </w:tcPr>
          <w:p w14:paraId="5B3B8F09" w14:textId="77777777" w:rsidR="004F4EBE" w:rsidRPr="004F4EBE" w:rsidRDefault="004F4EBE" w:rsidP="00571078">
            <w:pPr>
              <w:jc w:val="center"/>
              <w:rPr>
                <w:rFonts w:ascii="Calibri Light" w:hAnsi="Calibri Light" w:cs="Calibri Light"/>
                <w:sz w:val="22"/>
              </w:rPr>
            </w:pPr>
          </w:p>
        </w:tc>
      </w:tr>
      <w:tr w:rsidR="004F4EBE" w:rsidRPr="004F4EBE" w14:paraId="1A0C0151" w14:textId="77777777" w:rsidTr="00840AEB">
        <w:trPr>
          <w:trHeight w:val="303"/>
        </w:trPr>
        <w:tc>
          <w:tcPr>
            <w:tcW w:w="749" w:type="dxa"/>
          </w:tcPr>
          <w:p w14:paraId="578641CE"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6</w:t>
            </w:r>
          </w:p>
        </w:tc>
        <w:tc>
          <w:tcPr>
            <w:tcW w:w="7327" w:type="dxa"/>
          </w:tcPr>
          <w:p w14:paraId="54976F4D"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Sezoninis efektyvumas ne žemesnis kaip A++ šildymui (SCOP ne mažiau 4,82)</w:t>
            </w:r>
          </w:p>
        </w:tc>
        <w:tc>
          <w:tcPr>
            <w:tcW w:w="6525" w:type="dxa"/>
          </w:tcPr>
          <w:p w14:paraId="5095B34A" w14:textId="77777777" w:rsidR="004F4EBE" w:rsidRPr="004F4EBE" w:rsidRDefault="004F4EBE" w:rsidP="00571078">
            <w:pPr>
              <w:jc w:val="center"/>
              <w:rPr>
                <w:rFonts w:ascii="Calibri Light" w:hAnsi="Calibri Light" w:cs="Calibri Light"/>
                <w:sz w:val="22"/>
              </w:rPr>
            </w:pPr>
          </w:p>
        </w:tc>
      </w:tr>
      <w:tr w:rsidR="004F4EBE" w:rsidRPr="004F4EBE" w14:paraId="30D0AAF7" w14:textId="77777777" w:rsidTr="00840AEB">
        <w:trPr>
          <w:trHeight w:val="303"/>
        </w:trPr>
        <w:tc>
          <w:tcPr>
            <w:tcW w:w="749" w:type="dxa"/>
          </w:tcPr>
          <w:p w14:paraId="599B3553"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7</w:t>
            </w:r>
          </w:p>
        </w:tc>
        <w:tc>
          <w:tcPr>
            <w:tcW w:w="7327" w:type="dxa"/>
          </w:tcPr>
          <w:p w14:paraId="32599422"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Garso slėgis vėsinimui/šildymui ≤ 55/55dB(A)</w:t>
            </w:r>
          </w:p>
        </w:tc>
        <w:tc>
          <w:tcPr>
            <w:tcW w:w="6525" w:type="dxa"/>
          </w:tcPr>
          <w:p w14:paraId="3194B42B" w14:textId="77777777" w:rsidR="004F4EBE" w:rsidRPr="004F4EBE" w:rsidRDefault="004F4EBE" w:rsidP="00571078">
            <w:pPr>
              <w:jc w:val="center"/>
              <w:rPr>
                <w:rFonts w:ascii="Calibri Light" w:hAnsi="Calibri Light" w:cs="Calibri Light"/>
                <w:sz w:val="22"/>
              </w:rPr>
            </w:pPr>
          </w:p>
        </w:tc>
      </w:tr>
      <w:tr w:rsidR="004F4EBE" w:rsidRPr="004F4EBE" w14:paraId="1D598DE5" w14:textId="77777777" w:rsidTr="00840AEB">
        <w:trPr>
          <w:trHeight w:val="303"/>
        </w:trPr>
        <w:tc>
          <w:tcPr>
            <w:tcW w:w="749" w:type="dxa"/>
          </w:tcPr>
          <w:p w14:paraId="503B9B4C"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8</w:t>
            </w:r>
          </w:p>
        </w:tc>
        <w:tc>
          <w:tcPr>
            <w:tcW w:w="7327" w:type="dxa"/>
          </w:tcPr>
          <w:p w14:paraId="19C19D16"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 xml:space="preserve">Lauko bloko kondensatoriaus padengimas turi būti </w:t>
            </w:r>
            <w:proofErr w:type="spellStart"/>
            <w:r w:rsidRPr="004F4EBE">
              <w:rPr>
                <w:rFonts w:ascii="Calibri Light" w:hAnsi="Calibri Light" w:cs="Calibri Light"/>
                <w:sz w:val="22"/>
              </w:rPr>
              <w:t>Blue</w:t>
            </w:r>
            <w:proofErr w:type="spellEnd"/>
            <w:r w:rsidRPr="004F4EBE">
              <w:rPr>
                <w:rFonts w:ascii="Calibri Light" w:hAnsi="Calibri Light" w:cs="Calibri Light"/>
                <w:sz w:val="22"/>
              </w:rPr>
              <w:t xml:space="preserve"> </w:t>
            </w:r>
            <w:proofErr w:type="spellStart"/>
            <w:r w:rsidRPr="004F4EBE">
              <w:rPr>
                <w:rFonts w:ascii="Calibri Light" w:hAnsi="Calibri Light" w:cs="Calibri Light"/>
                <w:sz w:val="22"/>
              </w:rPr>
              <w:t>Fin</w:t>
            </w:r>
            <w:proofErr w:type="spellEnd"/>
            <w:r w:rsidRPr="004F4EBE">
              <w:rPr>
                <w:rFonts w:ascii="Calibri Light" w:hAnsi="Calibri Light" w:cs="Calibri Light"/>
                <w:sz w:val="22"/>
              </w:rPr>
              <w:t xml:space="preserve"> technologija arba analogas (</w:t>
            </w:r>
            <w:proofErr w:type="spellStart"/>
            <w:r w:rsidRPr="004F4EBE">
              <w:rPr>
                <w:rFonts w:ascii="Calibri Light" w:hAnsi="Calibri Light" w:cs="Calibri Light"/>
                <w:sz w:val="22"/>
              </w:rPr>
              <w:t>t.y</w:t>
            </w:r>
            <w:proofErr w:type="spellEnd"/>
            <w:r w:rsidRPr="004F4EBE">
              <w:rPr>
                <w:rFonts w:ascii="Calibri Light" w:hAnsi="Calibri Light" w:cs="Calibri Light"/>
                <w:sz w:val="22"/>
              </w:rPr>
              <w:t>. turi būti apsaugotas gamykline antikorozine danga)</w:t>
            </w:r>
          </w:p>
        </w:tc>
        <w:tc>
          <w:tcPr>
            <w:tcW w:w="6525" w:type="dxa"/>
          </w:tcPr>
          <w:p w14:paraId="33B40CBD" w14:textId="77777777" w:rsidR="004F4EBE" w:rsidRPr="004F4EBE" w:rsidRDefault="004F4EBE" w:rsidP="00571078">
            <w:pPr>
              <w:jc w:val="center"/>
              <w:rPr>
                <w:rFonts w:ascii="Calibri Light" w:hAnsi="Calibri Light" w:cs="Calibri Light"/>
                <w:sz w:val="22"/>
              </w:rPr>
            </w:pPr>
          </w:p>
        </w:tc>
      </w:tr>
      <w:tr w:rsidR="004F4EBE" w:rsidRPr="004F4EBE" w14:paraId="4994D1C4" w14:textId="77777777" w:rsidTr="00840AEB">
        <w:trPr>
          <w:trHeight w:val="303"/>
        </w:trPr>
        <w:tc>
          <w:tcPr>
            <w:tcW w:w="749" w:type="dxa"/>
          </w:tcPr>
          <w:p w14:paraId="0FA55EDD"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9</w:t>
            </w:r>
          </w:p>
        </w:tc>
        <w:tc>
          <w:tcPr>
            <w:tcW w:w="7327" w:type="dxa"/>
          </w:tcPr>
          <w:p w14:paraId="56350180"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Turi būti nepertraukiamo šildymo funkcija arba lygiavertis sprendimas</w:t>
            </w:r>
          </w:p>
        </w:tc>
        <w:tc>
          <w:tcPr>
            <w:tcW w:w="6525" w:type="dxa"/>
          </w:tcPr>
          <w:p w14:paraId="4A8774B3" w14:textId="77777777" w:rsidR="004F4EBE" w:rsidRPr="004F4EBE" w:rsidRDefault="004F4EBE" w:rsidP="00571078">
            <w:pPr>
              <w:jc w:val="center"/>
              <w:rPr>
                <w:rFonts w:ascii="Calibri Light" w:hAnsi="Calibri Light" w:cs="Calibri Light"/>
                <w:sz w:val="22"/>
              </w:rPr>
            </w:pPr>
          </w:p>
        </w:tc>
      </w:tr>
      <w:tr w:rsidR="004F4EBE" w:rsidRPr="004F4EBE" w14:paraId="3D291E3D" w14:textId="77777777" w:rsidTr="00840AEB">
        <w:trPr>
          <w:trHeight w:val="303"/>
        </w:trPr>
        <w:tc>
          <w:tcPr>
            <w:tcW w:w="749" w:type="dxa"/>
          </w:tcPr>
          <w:p w14:paraId="6D4024C4"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10</w:t>
            </w:r>
          </w:p>
        </w:tc>
        <w:tc>
          <w:tcPr>
            <w:tcW w:w="7327" w:type="dxa"/>
          </w:tcPr>
          <w:p w14:paraId="50CF67DE"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Lauko bloko darbinės ribos vėsinime ne prasčiau nei -15°C~+52°C</w:t>
            </w:r>
          </w:p>
        </w:tc>
        <w:tc>
          <w:tcPr>
            <w:tcW w:w="6525" w:type="dxa"/>
          </w:tcPr>
          <w:p w14:paraId="3FD08272" w14:textId="77777777" w:rsidR="004F4EBE" w:rsidRPr="004F4EBE" w:rsidRDefault="004F4EBE" w:rsidP="00571078">
            <w:pPr>
              <w:jc w:val="center"/>
              <w:rPr>
                <w:rFonts w:ascii="Calibri Light" w:hAnsi="Calibri Light" w:cs="Calibri Light"/>
                <w:sz w:val="22"/>
              </w:rPr>
            </w:pPr>
          </w:p>
        </w:tc>
      </w:tr>
      <w:tr w:rsidR="004F4EBE" w:rsidRPr="004F4EBE" w14:paraId="30D23857" w14:textId="77777777" w:rsidTr="00840AEB">
        <w:trPr>
          <w:trHeight w:val="303"/>
        </w:trPr>
        <w:tc>
          <w:tcPr>
            <w:tcW w:w="749" w:type="dxa"/>
          </w:tcPr>
          <w:p w14:paraId="6D79E74B"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11</w:t>
            </w:r>
          </w:p>
        </w:tc>
        <w:tc>
          <w:tcPr>
            <w:tcW w:w="7327" w:type="dxa"/>
          </w:tcPr>
          <w:p w14:paraId="78AB1FFA"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Lauko bloko darbinės ribos šildyme ne prasčiau nei -25°C~+16°C</w:t>
            </w:r>
          </w:p>
        </w:tc>
        <w:tc>
          <w:tcPr>
            <w:tcW w:w="6525" w:type="dxa"/>
          </w:tcPr>
          <w:p w14:paraId="57F6C436" w14:textId="77777777" w:rsidR="004F4EBE" w:rsidRPr="004F4EBE" w:rsidRDefault="004F4EBE" w:rsidP="00571078">
            <w:pPr>
              <w:jc w:val="center"/>
              <w:rPr>
                <w:rFonts w:ascii="Calibri Light" w:hAnsi="Calibri Light" w:cs="Calibri Light"/>
                <w:sz w:val="22"/>
              </w:rPr>
            </w:pPr>
          </w:p>
        </w:tc>
      </w:tr>
      <w:tr w:rsidR="004F4EBE" w:rsidRPr="004F4EBE" w14:paraId="706AF734" w14:textId="77777777" w:rsidTr="00840AEB">
        <w:trPr>
          <w:trHeight w:val="303"/>
        </w:trPr>
        <w:tc>
          <w:tcPr>
            <w:tcW w:w="749" w:type="dxa"/>
          </w:tcPr>
          <w:p w14:paraId="0BC82A97"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12</w:t>
            </w:r>
          </w:p>
        </w:tc>
        <w:tc>
          <w:tcPr>
            <w:tcW w:w="7327" w:type="dxa"/>
          </w:tcPr>
          <w:p w14:paraId="19169330"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 xml:space="preserve">Lauko blokas turi būti užpildytas </w:t>
            </w:r>
            <w:proofErr w:type="spellStart"/>
            <w:r w:rsidRPr="004F4EBE">
              <w:rPr>
                <w:rFonts w:ascii="Calibri Light" w:hAnsi="Calibri Light" w:cs="Calibri Light"/>
                <w:sz w:val="22"/>
              </w:rPr>
              <w:t>šaltnešiu</w:t>
            </w:r>
            <w:proofErr w:type="spellEnd"/>
            <w:r w:rsidRPr="004F4EBE">
              <w:rPr>
                <w:rFonts w:ascii="Calibri Light" w:hAnsi="Calibri Light" w:cs="Calibri Light"/>
                <w:sz w:val="22"/>
              </w:rPr>
              <w:t xml:space="preserve"> R32 </w:t>
            </w:r>
          </w:p>
        </w:tc>
        <w:tc>
          <w:tcPr>
            <w:tcW w:w="6525" w:type="dxa"/>
          </w:tcPr>
          <w:p w14:paraId="121951FC" w14:textId="77777777" w:rsidR="004F4EBE" w:rsidRPr="004F4EBE" w:rsidRDefault="004F4EBE" w:rsidP="00571078">
            <w:pPr>
              <w:jc w:val="center"/>
              <w:rPr>
                <w:rFonts w:ascii="Calibri Light" w:hAnsi="Calibri Light" w:cs="Calibri Light"/>
                <w:sz w:val="22"/>
              </w:rPr>
            </w:pPr>
          </w:p>
        </w:tc>
      </w:tr>
      <w:tr w:rsidR="004F4EBE" w:rsidRPr="004F4EBE" w14:paraId="7A7B13D6" w14:textId="77777777" w:rsidTr="00840AEB">
        <w:trPr>
          <w:trHeight w:val="303"/>
        </w:trPr>
        <w:tc>
          <w:tcPr>
            <w:tcW w:w="749" w:type="dxa"/>
          </w:tcPr>
          <w:p w14:paraId="529A6ABE" w14:textId="77777777" w:rsidR="004F4EBE" w:rsidRPr="004F4EBE" w:rsidRDefault="004F4EBE" w:rsidP="00EE6BFE">
            <w:pPr>
              <w:ind w:left="284"/>
              <w:jc w:val="both"/>
              <w:rPr>
                <w:rFonts w:ascii="Calibri Light" w:hAnsi="Calibri Light" w:cs="Calibri Light"/>
                <w:sz w:val="22"/>
              </w:rPr>
            </w:pPr>
            <w:r w:rsidRPr="004F4EBE">
              <w:rPr>
                <w:rFonts w:ascii="Calibri Light" w:hAnsi="Calibri Light" w:cs="Calibri Light"/>
                <w:sz w:val="22"/>
              </w:rPr>
              <w:t>13</w:t>
            </w:r>
          </w:p>
        </w:tc>
        <w:tc>
          <w:tcPr>
            <w:tcW w:w="7327" w:type="dxa"/>
          </w:tcPr>
          <w:p w14:paraId="08FDE7C0"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Lauko bloko gabaritai ne daugiau 1750 × 920 × 760 mm</w:t>
            </w:r>
          </w:p>
        </w:tc>
        <w:tc>
          <w:tcPr>
            <w:tcW w:w="6525" w:type="dxa"/>
          </w:tcPr>
          <w:p w14:paraId="0FB0535F" w14:textId="77777777" w:rsidR="004F4EBE" w:rsidRPr="004F4EBE" w:rsidRDefault="004F4EBE" w:rsidP="00571078">
            <w:pPr>
              <w:jc w:val="center"/>
              <w:rPr>
                <w:rFonts w:ascii="Calibri Light" w:hAnsi="Calibri Light" w:cs="Calibri Light"/>
                <w:sz w:val="22"/>
              </w:rPr>
            </w:pPr>
          </w:p>
        </w:tc>
      </w:tr>
      <w:tr w:rsidR="004F4EBE" w:rsidRPr="004F4EBE" w14:paraId="24CE88C1" w14:textId="77777777" w:rsidTr="00840AEB">
        <w:trPr>
          <w:trHeight w:val="303"/>
        </w:trPr>
        <w:tc>
          <w:tcPr>
            <w:tcW w:w="749" w:type="dxa"/>
          </w:tcPr>
          <w:p w14:paraId="5EB4FF03" w14:textId="77777777" w:rsidR="004F4EBE" w:rsidRPr="004F4EBE" w:rsidRDefault="004F4EBE" w:rsidP="004F4EBE">
            <w:pPr>
              <w:ind w:left="284"/>
              <w:rPr>
                <w:rFonts w:ascii="Calibri Light" w:hAnsi="Calibri Light" w:cs="Calibri Light"/>
                <w:sz w:val="22"/>
              </w:rPr>
            </w:pPr>
            <w:r w:rsidRPr="004F4EBE">
              <w:rPr>
                <w:rFonts w:ascii="Calibri Light" w:hAnsi="Calibri Light" w:cs="Calibri Light"/>
                <w:sz w:val="22"/>
              </w:rPr>
              <w:t>14</w:t>
            </w:r>
          </w:p>
        </w:tc>
        <w:tc>
          <w:tcPr>
            <w:tcW w:w="7327" w:type="dxa"/>
          </w:tcPr>
          <w:p w14:paraId="60A8031C"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 xml:space="preserve">Lauko blokas turi turėti </w:t>
            </w:r>
            <w:proofErr w:type="spellStart"/>
            <w:r w:rsidRPr="004F4EBE">
              <w:rPr>
                <w:rFonts w:ascii="Calibri Light" w:hAnsi="Calibri Light" w:cs="Calibri Light"/>
                <w:sz w:val="22"/>
              </w:rPr>
              <w:t>Eurovent</w:t>
            </w:r>
            <w:proofErr w:type="spellEnd"/>
            <w:r w:rsidRPr="004F4EBE">
              <w:rPr>
                <w:rFonts w:ascii="Calibri Light" w:hAnsi="Calibri Light" w:cs="Calibri Light"/>
                <w:sz w:val="22"/>
              </w:rPr>
              <w:t xml:space="preserve"> arba analogišką sertifikatą</w:t>
            </w:r>
          </w:p>
        </w:tc>
        <w:tc>
          <w:tcPr>
            <w:tcW w:w="6525" w:type="dxa"/>
          </w:tcPr>
          <w:p w14:paraId="288C2E07" w14:textId="77777777" w:rsidR="004F4EBE" w:rsidRPr="004F4EBE" w:rsidRDefault="004F4EBE" w:rsidP="00571078">
            <w:pPr>
              <w:jc w:val="center"/>
              <w:rPr>
                <w:rFonts w:ascii="Calibri Light" w:hAnsi="Calibri Light" w:cs="Calibri Light"/>
                <w:sz w:val="22"/>
              </w:rPr>
            </w:pPr>
          </w:p>
        </w:tc>
      </w:tr>
      <w:tr w:rsidR="004F4EBE" w:rsidRPr="004F4EBE" w14:paraId="3F6E45BF" w14:textId="77777777" w:rsidTr="00840AEB">
        <w:trPr>
          <w:trHeight w:val="303"/>
        </w:trPr>
        <w:tc>
          <w:tcPr>
            <w:tcW w:w="749" w:type="dxa"/>
          </w:tcPr>
          <w:p w14:paraId="22610F29" w14:textId="77777777" w:rsidR="004F4EBE" w:rsidRPr="004F4EBE" w:rsidRDefault="004F4EBE" w:rsidP="004F4EBE">
            <w:pPr>
              <w:ind w:left="284"/>
              <w:rPr>
                <w:rFonts w:ascii="Calibri Light" w:hAnsi="Calibri Light" w:cs="Calibri Light"/>
                <w:sz w:val="22"/>
              </w:rPr>
            </w:pPr>
            <w:r w:rsidRPr="004F4EBE">
              <w:rPr>
                <w:rFonts w:ascii="Calibri Light" w:hAnsi="Calibri Light" w:cs="Calibri Light"/>
                <w:sz w:val="22"/>
              </w:rPr>
              <w:t>15</w:t>
            </w:r>
          </w:p>
          <w:p w14:paraId="008F5078" w14:textId="77777777" w:rsidR="004F4EBE" w:rsidRPr="004F4EBE" w:rsidRDefault="004F4EBE" w:rsidP="004F4EBE">
            <w:pPr>
              <w:ind w:left="284"/>
              <w:rPr>
                <w:rFonts w:ascii="Calibri Light" w:hAnsi="Calibri Light" w:cs="Calibri Light"/>
                <w:sz w:val="22"/>
              </w:rPr>
            </w:pPr>
          </w:p>
        </w:tc>
        <w:tc>
          <w:tcPr>
            <w:tcW w:w="7327" w:type="dxa"/>
          </w:tcPr>
          <w:p w14:paraId="150EC464"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lastRenderedPageBreak/>
              <w:t>Siūlomai prekei turi būti suteikta ne trumpesnė kaip 24 (dvidešimt keturių) mėnesių gamintojo garantija</w:t>
            </w:r>
          </w:p>
        </w:tc>
        <w:tc>
          <w:tcPr>
            <w:tcW w:w="6525" w:type="dxa"/>
          </w:tcPr>
          <w:p w14:paraId="7290FE07" w14:textId="77777777" w:rsidR="004F4EBE" w:rsidRPr="004F4EBE" w:rsidRDefault="004F4EBE" w:rsidP="00571078">
            <w:pPr>
              <w:jc w:val="center"/>
              <w:rPr>
                <w:rFonts w:ascii="Calibri Light" w:hAnsi="Calibri Light" w:cs="Calibri Light"/>
                <w:sz w:val="22"/>
              </w:rPr>
            </w:pPr>
          </w:p>
        </w:tc>
      </w:tr>
      <w:tr w:rsidR="00840AEB" w:rsidRPr="004F4EBE" w14:paraId="2651EB19" w14:textId="0CDEF0E0" w:rsidTr="00840AEB">
        <w:trPr>
          <w:trHeight w:val="303"/>
        </w:trPr>
        <w:tc>
          <w:tcPr>
            <w:tcW w:w="8076" w:type="dxa"/>
            <w:gridSpan w:val="2"/>
          </w:tcPr>
          <w:p w14:paraId="515433BE" w14:textId="478AE6D7" w:rsidR="00840AEB" w:rsidRPr="004F4EBE" w:rsidRDefault="00840AEB" w:rsidP="00840AEB">
            <w:pPr>
              <w:jc w:val="center"/>
              <w:rPr>
                <w:rFonts w:ascii="Calibri Light" w:hAnsi="Calibri Light" w:cs="Calibri Light"/>
                <w:b/>
                <w:bCs/>
                <w:sz w:val="22"/>
              </w:rPr>
            </w:pPr>
            <w:r w:rsidRPr="004F4EBE">
              <w:rPr>
                <w:rFonts w:ascii="Calibri Light" w:hAnsi="Calibri Light" w:cs="Calibri Light"/>
                <w:b/>
                <w:bCs/>
                <w:i/>
                <w:iCs/>
                <w:sz w:val="22"/>
              </w:rPr>
              <w:t xml:space="preserve">Reikalavimai VRF sistemos vidiniams sieniniams blokams </w:t>
            </w:r>
            <w:r>
              <w:rPr>
                <w:rFonts w:ascii="Calibri Light" w:hAnsi="Calibri Light" w:cs="Calibri Light"/>
                <w:b/>
                <w:bCs/>
                <w:i/>
                <w:iCs/>
                <w:sz w:val="22"/>
              </w:rPr>
              <w:t xml:space="preserve"> </w:t>
            </w:r>
          </w:p>
        </w:tc>
        <w:tc>
          <w:tcPr>
            <w:tcW w:w="6525" w:type="dxa"/>
          </w:tcPr>
          <w:p w14:paraId="5FCB7453" w14:textId="6AAE65A4" w:rsidR="00840AEB" w:rsidRPr="004F4EBE" w:rsidRDefault="00840AEB" w:rsidP="00840AEB">
            <w:pPr>
              <w:jc w:val="center"/>
              <w:rPr>
                <w:rFonts w:ascii="Calibri Light" w:hAnsi="Calibri Light" w:cs="Calibri Light"/>
                <w:b/>
                <w:bCs/>
                <w:sz w:val="22"/>
              </w:rPr>
            </w:pPr>
            <w:r w:rsidRPr="009A145C">
              <w:rPr>
                <w:rFonts w:ascii="Calibri Light" w:hAnsi="Calibri Light" w:cs="Calibri Light"/>
                <w:i/>
                <w:iCs/>
                <w:sz w:val="22"/>
              </w:rPr>
              <w:t>[Nurodyti gamintoją ir modelį]</w:t>
            </w:r>
          </w:p>
        </w:tc>
      </w:tr>
      <w:tr w:rsidR="004F4EBE" w:rsidRPr="004F4EBE" w14:paraId="2E7095FE" w14:textId="77777777" w:rsidTr="00840AEB">
        <w:trPr>
          <w:trHeight w:val="303"/>
        </w:trPr>
        <w:tc>
          <w:tcPr>
            <w:tcW w:w="749" w:type="dxa"/>
          </w:tcPr>
          <w:p w14:paraId="2FB4E737"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16</w:t>
            </w:r>
          </w:p>
        </w:tc>
        <w:tc>
          <w:tcPr>
            <w:tcW w:w="7327" w:type="dxa"/>
          </w:tcPr>
          <w:p w14:paraId="4A16E73F"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Nominali vėsinimo galia ≥ 2,2 kW</w:t>
            </w:r>
          </w:p>
        </w:tc>
        <w:tc>
          <w:tcPr>
            <w:tcW w:w="6525" w:type="dxa"/>
          </w:tcPr>
          <w:p w14:paraId="6BB2338D" w14:textId="77777777" w:rsidR="004F4EBE" w:rsidRPr="004F4EBE" w:rsidRDefault="004F4EBE" w:rsidP="00571078">
            <w:pPr>
              <w:jc w:val="center"/>
              <w:rPr>
                <w:rFonts w:ascii="Calibri Light" w:hAnsi="Calibri Light" w:cs="Calibri Light"/>
                <w:sz w:val="22"/>
              </w:rPr>
            </w:pPr>
          </w:p>
        </w:tc>
      </w:tr>
      <w:tr w:rsidR="004F4EBE" w:rsidRPr="004F4EBE" w14:paraId="7EEF061D" w14:textId="77777777" w:rsidTr="00840AEB">
        <w:trPr>
          <w:trHeight w:val="303"/>
        </w:trPr>
        <w:tc>
          <w:tcPr>
            <w:tcW w:w="749" w:type="dxa"/>
          </w:tcPr>
          <w:p w14:paraId="30370F29"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17</w:t>
            </w:r>
          </w:p>
        </w:tc>
        <w:tc>
          <w:tcPr>
            <w:tcW w:w="7327" w:type="dxa"/>
          </w:tcPr>
          <w:p w14:paraId="4B4D6239"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Nominali šildymo galia ≥ 2,5 kW</w:t>
            </w:r>
          </w:p>
        </w:tc>
        <w:tc>
          <w:tcPr>
            <w:tcW w:w="6525" w:type="dxa"/>
          </w:tcPr>
          <w:p w14:paraId="72BE05BD" w14:textId="77777777" w:rsidR="004F4EBE" w:rsidRPr="004F4EBE" w:rsidRDefault="004F4EBE" w:rsidP="00571078">
            <w:pPr>
              <w:jc w:val="center"/>
              <w:rPr>
                <w:rFonts w:ascii="Calibri Light" w:hAnsi="Calibri Light" w:cs="Calibri Light"/>
                <w:sz w:val="22"/>
              </w:rPr>
            </w:pPr>
          </w:p>
        </w:tc>
      </w:tr>
      <w:tr w:rsidR="004F4EBE" w:rsidRPr="004F4EBE" w14:paraId="488F8DEE" w14:textId="77777777" w:rsidTr="00840AEB">
        <w:trPr>
          <w:trHeight w:val="303"/>
        </w:trPr>
        <w:tc>
          <w:tcPr>
            <w:tcW w:w="749" w:type="dxa"/>
          </w:tcPr>
          <w:p w14:paraId="32CA7A73"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18</w:t>
            </w:r>
          </w:p>
        </w:tc>
        <w:tc>
          <w:tcPr>
            <w:tcW w:w="7327" w:type="dxa"/>
          </w:tcPr>
          <w:p w14:paraId="1CC8679E"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Garso slėgio lygis (vėsinimas, šildymas) min/</w:t>
            </w:r>
            <w:proofErr w:type="spellStart"/>
            <w:r w:rsidRPr="004F4EBE">
              <w:rPr>
                <w:rFonts w:ascii="Calibri Light" w:hAnsi="Calibri Light" w:cs="Calibri Light"/>
                <w:sz w:val="22"/>
              </w:rPr>
              <w:t>max</w:t>
            </w:r>
            <w:proofErr w:type="spellEnd"/>
            <w:r w:rsidRPr="004F4EBE">
              <w:rPr>
                <w:rFonts w:ascii="Calibri Light" w:hAnsi="Calibri Light" w:cs="Calibri Light"/>
                <w:sz w:val="22"/>
              </w:rPr>
              <w:t xml:space="preserve"> ≤ 27/38dB(A)</w:t>
            </w:r>
          </w:p>
        </w:tc>
        <w:tc>
          <w:tcPr>
            <w:tcW w:w="6525" w:type="dxa"/>
          </w:tcPr>
          <w:p w14:paraId="4F3BEA12" w14:textId="77777777" w:rsidR="004F4EBE" w:rsidRPr="004F4EBE" w:rsidRDefault="004F4EBE" w:rsidP="00571078">
            <w:pPr>
              <w:jc w:val="center"/>
              <w:rPr>
                <w:rFonts w:ascii="Calibri Light" w:hAnsi="Calibri Light" w:cs="Calibri Light"/>
                <w:sz w:val="22"/>
              </w:rPr>
            </w:pPr>
          </w:p>
        </w:tc>
      </w:tr>
      <w:tr w:rsidR="004F4EBE" w:rsidRPr="004F4EBE" w14:paraId="0CAB86AE" w14:textId="77777777" w:rsidTr="00840AEB">
        <w:trPr>
          <w:trHeight w:val="303"/>
        </w:trPr>
        <w:tc>
          <w:tcPr>
            <w:tcW w:w="749" w:type="dxa"/>
          </w:tcPr>
          <w:p w14:paraId="4644B1B0"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19</w:t>
            </w:r>
          </w:p>
        </w:tc>
        <w:tc>
          <w:tcPr>
            <w:tcW w:w="7327" w:type="dxa"/>
          </w:tcPr>
          <w:p w14:paraId="546178B0"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Oro srautas (vėsinimas, šildymas) min-</w:t>
            </w:r>
            <w:proofErr w:type="spellStart"/>
            <w:r w:rsidRPr="004F4EBE">
              <w:rPr>
                <w:rFonts w:ascii="Calibri Light" w:hAnsi="Calibri Light" w:cs="Calibri Light"/>
                <w:sz w:val="22"/>
              </w:rPr>
              <w:t>max</w:t>
            </w:r>
            <w:proofErr w:type="spellEnd"/>
            <w:r w:rsidRPr="004F4EBE">
              <w:rPr>
                <w:rFonts w:ascii="Calibri Light" w:hAnsi="Calibri Light" w:cs="Calibri Light"/>
                <w:sz w:val="22"/>
              </w:rPr>
              <w:t xml:space="preserve"> ≥ 5-8,5m</w:t>
            </w:r>
            <w:r w:rsidRPr="004F4EBE">
              <w:rPr>
                <w:rFonts w:ascii="Calibri Light" w:hAnsi="Calibri Light" w:cs="Calibri Light"/>
                <w:sz w:val="22"/>
                <w:vertAlign w:val="superscript"/>
              </w:rPr>
              <w:t>3</w:t>
            </w:r>
            <w:r w:rsidRPr="004F4EBE">
              <w:rPr>
                <w:rFonts w:ascii="Calibri Light" w:hAnsi="Calibri Light" w:cs="Calibri Light"/>
                <w:sz w:val="22"/>
              </w:rPr>
              <w:t>/min</w:t>
            </w:r>
          </w:p>
        </w:tc>
        <w:tc>
          <w:tcPr>
            <w:tcW w:w="6525" w:type="dxa"/>
          </w:tcPr>
          <w:p w14:paraId="3A5FEA47" w14:textId="77777777" w:rsidR="004F4EBE" w:rsidRPr="004F4EBE" w:rsidRDefault="004F4EBE" w:rsidP="00571078">
            <w:pPr>
              <w:jc w:val="center"/>
              <w:rPr>
                <w:rFonts w:ascii="Calibri Light" w:hAnsi="Calibri Light" w:cs="Calibri Light"/>
                <w:sz w:val="22"/>
              </w:rPr>
            </w:pPr>
          </w:p>
        </w:tc>
      </w:tr>
      <w:tr w:rsidR="004F4EBE" w:rsidRPr="004F4EBE" w14:paraId="5D00C4A4" w14:textId="77777777" w:rsidTr="00840AEB">
        <w:trPr>
          <w:trHeight w:val="303"/>
        </w:trPr>
        <w:tc>
          <w:tcPr>
            <w:tcW w:w="749" w:type="dxa"/>
          </w:tcPr>
          <w:p w14:paraId="2B5A6F5E"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20</w:t>
            </w:r>
          </w:p>
        </w:tc>
        <w:tc>
          <w:tcPr>
            <w:tcW w:w="7327" w:type="dxa"/>
          </w:tcPr>
          <w:p w14:paraId="476F3ECB" w14:textId="77777777" w:rsidR="004F4EBE" w:rsidRPr="004F4EBE" w:rsidRDefault="004F4EBE" w:rsidP="00571078">
            <w:pPr>
              <w:rPr>
                <w:rFonts w:ascii="Calibri Light" w:hAnsi="Calibri Light" w:cs="Calibri Light"/>
                <w:sz w:val="22"/>
              </w:rPr>
            </w:pPr>
            <w:r w:rsidRPr="004F4EBE">
              <w:rPr>
                <w:rFonts w:ascii="Calibri Light" w:hAnsi="Calibri Light" w:cs="Calibri Light"/>
                <w:sz w:val="22"/>
              </w:rPr>
              <w:t xml:space="preserve">IR valdymo pultas </w:t>
            </w:r>
          </w:p>
        </w:tc>
        <w:tc>
          <w:tcPr>
            <w:tcW w:w="6525" w:type="dxa"/>
          </w:tcPr>
          <w:p w14:paraId="11C8BCD4" w14:textId="77777777" w:rsidR="004F4EBE" w:rsidRPr="004F4EBE" w:rsidRDefault="004F4EBE" w:rsidP="00571078">
            <w:pPr>
              <w:jc w:val="center"/>
              <w:rPr>
                <w:rFonts w:ascii="Calibri Light" w:hAnsi="Calibri Light" w:cs="Calibri Light"/>
                <w:b/>
                <w:bCs/>
                <w:sz w:val="22"/>
              </w:rPr>
            </w:pPr>
          </w:p>
        </w:tc>
      </w:tr>
      <w:tr w:rsidR="004F4EBE" w:rsidRPr="004F4EBE" w14:paraId="090525C5" w14:textId="77777777" w:rsidTr="00840AEB">
        <w:trPr>
          <w:trHeight w:val="303"/>
        </w:trPr>
        <w:tc>
          <w:tcPr>
            <w:tcW w:w="749" w:type="dxa"/>
          </w:tcPr>
          <w:p w14:paraId="0184A731"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21</w:t>
            </w:r>
          </w:p>
        </w:tc>
        <w:tc>
          <w:tcPr>
            <w:tcW w:w="7327" w:type="dxa"/>
          </w:tcPr>
          <w:p w14:paraId="590EAD95" w14:textId="77777777" w:rsidR="004F4EBE" w:rsidRPr="004F4EBE" w:rsidRDefault="004F4EBE" w:rsidP="00571078">
            <w:pPr>
              <w:rPr>
                <w:rFonts w:ascii="Calibri Light" w:hAnsi="Calibri Light" w:cs="Calibri Light"/>
                <w:sz w:val="22"/>
              </w:rPr>
            </w:pPr>
            <w:proofErr w:type="spellStart"/>
            <w:r w:rsidRPr="004F4EBE">
              <w:rPr>
                <w:rFonts w:ascii="Calibri Light" w:hAnsi="Calibri Light" w:cs="Calibri Light"/>
                <w:sz w:val="22"/>
              </w:rPr>
              <w:t>Šaltnešio</w:t>
            </w:r>
            <w:proofErr w:type="spellEnd"/>
            <w:r w:rsidRPr="004F4EBE">
              <w:rPr>
                <w:rFonts w:ascii="Calibri Light" w:hAnsi="Calibri Light" w:cs="Calibri Light"/>
                <w:sz w:val="22"/>
              </w:rPr>
              <w:t xml:space="preserve"> (</w:t>
            </w:r>
            <w:proofErr w:type="spellStart"/>
            <w:r w:rsidRPr="004F4EBE">
              <w:rPr>
                <w:rFonts w:ascii="Calibri Light" w:hAnsi="Calibri Light" w:cs="Calibri Light"/>
                <w:sz w:val="22"/>
              </w:rPr>
              <w:t>freono</w:t>
            </w:r>
            <w:proofErr w:type="spellEnd"/>
            <w:r w:rsidRPr="004F4EBE">
              <w:rPr>
                <w:rFonts w:ascii="Calibri Light" w:hAnsi="Calibri Light" w:cs="Calibri Light"/>
                <w:sz w:val="22"/>
              </w:rPr>
              <w:t>) nuotėkio detektorius</w:t>
            </w:r>
          </w:p>
        </w:tc>
        <w:tc>
          <w:tcPr>
            <w:tcW w:w="6525" w:type="dxa"/>
          </w:tcPr>
          <w:p w14:paraId="23262278" w14:textId="77777777" w:rsidR="004F4EBE" w:rsidRPr="004F4EBE" w:rsidRDefault="004F4EBE" w:rsidP="00571078">
            <w:pPr>
              <w:jc w:val="center"/>
              <w:rPr>
                <w:rFonts w:ascii="Calibri Light" w:hAnsi="Calibri Light" w:cs="Calibri Light"/>
                <w:b/>
                <w:bCs/>
                <w:sz w:val="22"/>
              </w:rPr>
            </w:pPr>
          </w:p>
        </w:tc>
      </w:tr>
      <w:tr w:rsidR="00840AEB" w:rsidRPr="004F4EBE" w14:paraId="3C416222" w14:textId="142C8E9F" w:rsidTr="00840AEB">
        <w:trPr>
          <w:trHeight w:val="152"/>
        </w:trPr>
        <w:tc>
          <w:tcPr>
            <w:tcW w:w="8076" w:type="dxa"/>
            <w:gridSpan w:val="2"/>
          </w:tcPr>
          <w:p w14:paraId="2586B7AE" w14:textId="77777777" w:rsidR="00840AEB" w:rsidRPr="004F4EBE" w:rsidRDefault="00840AEB" w:rsidP="00571078">
            <w:pPr>
              <w:jc w:val="center"/>
              <w:rPr>
                <w:rFonts w:ascii="Calibri Light" w:hAnsi="Calibri Light" w:cs="Calibri Light"/>
                <w:b/>
                <w:bCs/>
                <w:i/>
                <w:iCs/>
                <w:sz w:val="22"/>
              </w:rPr>
            </w:pPr>
            <w:r w:rsidRPr="004F4EBE">
              <w:rPr>
                <w:rFonts w:ascii="Calibri Light" w:hAnsi="Calibri Light" w:cs="Calibri Light"/>
                <w:b/>
                <w:bCs/>
                <w:i/>
                <w:iCs/>
                <w:sz w:val="22"/>
              </w:rPr>
              <w:t>Kiti reikalavimai</w:t>
            </w:r>
          </w:p>
        </w:tc>
        <w:tc>
          <w:tcPr>
            <w:tcW w:w="6525" w:type="dxa"/>
          </w:tcPr>
          <w:p w14:paraId="0C682EED" w14:textId="77777777" w:rsidR="00840AEB" w:rsidRPr="004F4EBE" w:rsidRDefault="00840AEB" w:rsidP="00840AEB">
            <w:pPr>
              <w:jc w:val="center"/>
              <w:rPr>
                <w:rFonts w:ascii="Calibri Light" w:hAnsi="Calibri Light" w:cs="Calibri Light"/>
                <w:b/>
                <w:bCs/>
                <w:i/>
                <w:iCs/>
                <w:sz w:val="22"/>
              </w:rPr>
            </w:pPr>
          </w:p>
        </w:tc>
      </w:tr>
      <w:tr w:rsidR="004F4EBE" w:rsidRPr="004F4EBE" w14:paraId="57150629" w14:textId="77777777" w:rsidTr="00840AEB">
        <w:trPr>
          <w:trHeight w:val="303"/>
        </w:trPr>
        <w:tc>
          <w:tcPr>
            <w:tcW w:w="749" w:type="dxa"/>
          </w:tcPr>
          <w:p w14:paraId="335E769D"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22</w:t>
            </w:r>
          </w:p>
        </w:tc>
        <w:tc>
          <w:tcPr>
            <w:tcW w:w="7327" w:type="dxa"/>
          </w:tcPr>
          <w:p w14:paraId="49F92AB8" w14:textId="77777777" w:rsidR="004F4EBE" w:rsidRPr="004F4EBE" w:rsidRDefault="004F4EBE" w:rsidP="00571078">
            <w:pPr>
              <w:jc w:val="both"/>
              <w:rPr>
                <w:rFonts w:ascii="Calibri Light" w:hAnsi="Calibri Light" w:cs="Calibri Light"/>
                <w:sz w:val="22"/>
              </w:rPr>
            </w:pPr>
            <w:r w:rsidRPr="004F4EBE">
              <w:rPr>
                <w:rFonts w:ascii="Calibri Light" w:hAnsi="Calibri Light" w:cs="Calibri Light"/>
                <w:sz w:val="22"/>
              </w:rPr>
              <w:t>Oro kondicionavimo sistemos įrengimo komplektas (variniai vamzdeliai, plastikinis drenažo vamzdelis, kondensato/drenažo siurbliai, lauko blokų kronšteinai, laidai, instaliaciniai kanalai ir kt.) turi atitikti oro kondicionierių gamintojų nustatytus montavimo reikalavimus.</w:t>
            </w:r>
          </w:p>
        </w:tc>
        <w:tc>
          <w:tcPr>
            <w:tcW w:w="6525" w:type="dxa"/>
          </w:tcPr>
          <w:p w14:paraId="76E8ABD5" w14:textId="77777777" w:rsidR="004F4EBE" w:rsidRPr="004F4EBE" w:rsidRDefault="004F4EBE" w:rsidP="00571078">
            <w:pPr>
              <w:jc w:val="center"/>
              <w:rPr>
                <w:rFonts w:ascii="Calibri Light" w:hAnsi="Calibri Light" w:cs="Calibri Light"/>
                <w:b/>
                <w:bCs/>
                <w:sz w:val="22"/>
              </w:rPr>
            </w:pPr>
          </w:p>
        </w:tc>
      </w:tr>
      <w:tr w:rsidR="004F4EBE" w:rsidRPr="004F4EBE" w14:paraId="57D12C2A" w14:textId="77777777" w:rsidTr="00840AEB">
        <w:trPr>
          <w:trHeight w:val="303"/>
        </w:trPr>
        <w:tc>
          <w:tcPr>
            <w:tcW w:w="749" w:type="dxa"/>
          </w:tcPr>
          <w:p w14:paraId="5C9A2F6E" w14:textId="77777777" w:rsidR="004F4EBE" w:rsidRPr="004F4EBE" w:rsidRDefault="004F4EBE" w:rsidP="004F4EBE">
            <w:pPr>
              <w:rPr>
                <w:rFonts w:ascii="Calibri Light" w:hAnsi="Calibri Light" w:cs="Calibri Light"/>
                <w:sz w:val="22"/>
              </w:rPr>
            </w:pPr>
            <w:r w:rsidRPr="004F4EBE">
              <w:rPr>
                <w:rFonts w:ascii="Calibri Light" w:hAnsi="Calibri Light" w:cs="Calibri Light"/>
                <w:sz w:val="22"/>
              </w:rPr>
              <w:t>23</w:t>
            </w:r>
          </w:p>
        </w:tc>
        <w:tc>
          <w:tcPr>
            <w:tcW w:w="7327" w:type="dxa"/>
          </w:tcPr>
          <w:p w14:paraId="221A7551" w14:textId="77777777" w:rsidR="004F4EBE" w:rsidRPr="004F4EBE" w:rsidRDefault="004F4EBE" w:rsidP="00571078">
            <w:pPr>
              <w:jc w:val="both"/>
              <w:rPr>
                <w:rFonts w:ascii="Calibri Light" w:hAnsi="Calibri Light" w:cs="Calibri Light"/>
                <w:strike/>
                <w:sz w:val="22"/>
              </w:rPr>
            </w:pPr>
            <w:r w:rsidRPr="004F4EBE">
              <w:rPr>
                <w:rFonts w:ascii="Calibri Light" w:hAnsi="Calibri Light" w:cs="Calibri Light"/>
                <w:sz w:val="22"/>
              </w:rPr>
              <w:t xml:space="preserve">Aplinkos apsaugos reikalavimai ir (arba) kriterijai. </w:t>
            </w:r>
          </w:p>
          <w:p w14:paraId="52828B72" w14:textId="222F99E7" w:rsidR="00911ED1" w:rsidRPr="00911ED1" w:rsidRDefault="00911ED1" w:rsidP="00911ED1">
            <w:pPr>
              <w:spacing w:after="0" w:line="360" w:lineRule="auto"/>
              <w:jc w:val="both"/>
              <w:rPr>
                <w:rFonts w:ascii="Calibri Light" w:hAnsi="Calibri Light" w:cs="Calibri Light"/>
                <w:sz w:val="22"/>
              </w:rPr>
            </w:pPr>
            <w:r w:rsidRPr="00911ED1">
              <w:rPr>
                <w:rFonts w:ascii="Calibri Light" w:hAnsi="Calibri Light" w:cs="Calibri Light"/>
                <w:sz w:val="22"/>
              </w:rPr>
              <w:t xml:space="preserve"> </w:t>
            </w:r>
            <w:r w:rsidRPr="00911ED1">
              <w:rPr>
                <w:rFonts w:ascii="Calibri Light" w:hAnsi="Calibri Light" w:cs="Calibri Light"/>
                <w:sz w:val="22"/>
              </w:rPr>
              <w:t>Pirkimas vykdomas kaip žaliasis pirkimas, vadovaujantis Aplinkos apsaugos kriterijų taikymo, vykdant žaliuosius pirkimus, tvarkos aprašo 4.4.4.2 papunkčiu, nustatant su pirkimo objektu susijusį elektros energijos vartojimo efektyvumo kriterijų.</w:t>
            </w:r>
          </w:p>
          <w:p w14:paraId="752C864D" w14:textId="77777777" w:rsidR="00911ED1" w:rsidRPr="00911ED1" w:rsidRDefault="00911ED1" w:rsidP="00911ED1">
            <w:pPr>
              <w:spacing w:after="0" w:line="360" w:lineRule="auto"/>
              <w:jc w:val="both"/>
              <w:rPr>
                <w:rFonts w:ascii="Calibri Light" w:hAnsi="Calibri Light" w:cs="Calibri Light"/>
                <w:sz w:val="22"/>
              </w:rPr>
            </w:pPr>
            <w:r w:rsidRPr="00911ED1">
              <w:rPr>
                <w:rFonts w:ascii="Calibri Light" w:hAnsi="Calibri Light" w:cs="Calibri Light"/>
                <w:sz w:val="22"/>
              </w:rPr>
              <w:t xml:space="preserve">Siūloma oro kondicionavimo sistema / įranga turi atitikti Komisijos reglamente (ES) Nr. 2016/2281 su visais pakeitimais nustatytus ekologinio projektavimo reikalavimus, kiek jie taikomi konkrečiai siūlomai įrangai pagal jos tipą, paskirtį ir </w:t>
            </w:r>
            <w:r w:rsidRPr="00911ED1">
              <w:rPr>
                <w:rFonts w:ascii="Calibri Light" w:hAnsi="Calibri Light" w:cs="Calibri Light"/>
                <w:sz w:val="22"/>
              </w:rPr>
              <w:lastRenderedPageBreak/>
              <w:t>vardinę galią. Siūloma įranga taip pat turi atitikti šioje techninėje specifikacijoje nustatytus energinio efektyvumo rodiklius: SEER – ne mažiau kaip 9,16, SCOP – ne mažiau kaip 4,82.</w:t>
            </w:r>
          </w:p>
          <w:p w14:paraId="4650C177" w14:textId="133638D9" w:rsidR="004F4EBE" w:rsidRPr="004F4EBE" w:rsidRDefault="00911ED1" w:rsidP="00911ED1">
            <w:pPr>
              <w:spacing w:after="0" w:line="360" w:lineRule="auto"/>
              <w:jc w:val="both"/>
              <w:rPr>
                <w:rFonts w:ascii="Calibri Light" w:hAnsi="Calibri Light" w:cs="Calibri Light"/>
                <w:sz w:val="22"/>
              </w:rPr>
            </w:pPr>
            <w:r w:rsidRPr="00911ED1">
              <w:rPr>
                <w:rFonts w:ascii="Calibri Light" w:hAnsi="Calibri Light" w:cs="Calibri Light"/>
                <w:sz w:val="22"/>
              </w:rPr>
              <w:t xml:space="preserve">Kartu su pasiūlymu turi būti pateikta gaminio atitikties deklaracija, gamintojo techniniai dokumentai, </w:t>
            </w:r>
            <w:proofErr w:type="spellStart"/>
            <w:r w:rsidRPr="00911ED1">
              <w:rPr>
                <w:rFonts w:ascii="Calibri Light" w:hAnsi="Calibri Light" w:cs="Calibri Light"/>
                <w:sz w:val="22"/>
              </w:rPr>
              <w:t>Eurovent</w:t>
            </w:r>
            <w:proofErr w:type="spellEnd"/>
            <w:r w:rsidRPr="00911ED1">
              <w:rPr>
                <w:rFonts w:ascii="Calibri Light" w:hAnsi="Calibri Light" w:cs="Calibri Light"/>
                <w:sz w:val="22"/>
              </w:rPr>
              <w:t xml:space="preserve"> sertifikatas arba lygiavertis/ </w:t>
            </w:r>
            <w:proofErr w:type="spellStart"/>
            <w:r w:rsidRPr="00911ED1">
              <w:rPr>
                <w:rFonts w:ascii="Calibri Light" w:hAnsi="Calibri Light" w:cs="Calibri Light"/>
                <w:sz w:val="22"/>
              </w:rPr>
              <w:t>Eurovent</w:t>
            </w:r>
            <w:proofErr w:type="spellEnd"/>
            <w:r w:rsidRPr="00911ED1">
              <w:rPr>
                <w:rFonts w:ascii="Calibri Light" w:hAnsi="Calibri Light" w:cs="Calibri Light"/>
                <w:sz w:val="22"/>
              </w:rPr>
              <w:t xml:space="preserve"> duomenų bazės išrašas arba kiti lygiaverčiai įrodymai, patvirtinantys siūlomos įrangos atitiktį taikomiems ekologinio projektavimo ir techninės specifikacijos energinio efektyvumo reikalavimams.</w:t>
            </w:r>
          </w:p>
        </w:tc>
        <w:tc>
          <w:tcPr>
            <w:tcW w:w="6525" w:type="dxa"/>
          </w:tcPr>
          <w:p w14:paraId="231AD7AF" w14:textId="4BB6FA95" w:rsidR="004F4EBE" w:rsidRPr="004F4EBE" w:rsidRDefault="004F4EBE" w:rsidP="00571078">
            <w:pPr>
              <w:jc w:val="center"/>
              <w:rPr>
                <w:rFonts w:ascii="Calibri Light" w:hAnsi="Calibri Light" w:cs="Calibri Light"/>
                <w:b/>
                <w:bCs/>
                <w:sz w:val="22"/>
              </w:rPr>
            </w:pPr>
          </w:p>
        </w:tc>
      </w:tr>
    </w:tbl>
    <w:p w14:paraId="0E311CF7" w14:textId="77777777" w:rsidR="004F4EBE" w:rsidRDefault="004F4EBE" w:rsidP="00A3527A">
      <w:pPr>
        <w:widowControl w:val="0"/>
        <w:spacing w:after="0" w:line="240" w:lineRule="auto"/>
        <w:jc w:val="both"/>
        <w:rPr>
          <w:rFonts w:ascii="Calibri Light" w:hAnsi="Calibri Light" w:cs="Calibri Light"/>
          <w:b/>
          <w:sz w:val="16"/>
          <w:szCs w:val="16"/>
        </w:rPr>
      </w:pPr>
    </w:p>
    <w:p w14:paraId="5CC28657" w14:textId="77777777" w:rsidR="004F4EBE" w:rsidRDefault="004F4EBE" w:rsidP="00A3527A">
      <w:pPr>
        <w:widowControl w:val="0"/>
        <w:spacing w:after="0" w:line="240" w:lineRule="auto"/>
        <w:jc w:val="both"/>
        <w:rPr>
          <w:rFonts w:ascii="Calibri Light" w:hAnsi="Calibri Light" w:cs="Calibri Light"/>
          <w:b/>
          <w:sz w:val="16"/>
          <w:szCs w:val="16"/>
        </w:rPr>
      </w:pPr>
    </w:p>
    <w:p w14:paraId="20BFDB80" w14:textId="05F20859" w:rsidR="00511A6F" w:rsidRPr="00206F94" w:rsidRDefault="00A3527A" w:rsidP="00206F94">
      <w:pPr>
        <w:tabs>
          <w:tab w:val="left" w:pos="1260"/>
          <w:tab w:val="left" w:pos="1530"/>
        </w:tabs>
        <w:spacing w:after="0" w:line="240" w:lineRule="auto"/>
        <w:jc w:val="both"/>
        <w:rPr>
          <w:rFonts w:ascii="Calibri Light" w:eastAsia="Calibri" w:hAnsi="Calibri Light" w:cs="Calibri Light"/>
          <w:b/>
          <w:sz w:val="16"/>
          <w:szCs w:val="16"/>
        </w:rPr>
      </w:pPr>
      <w:r w:rsidRPr="00206F94">
        <w:rPr>
          <w:rFonts w:ascii="Calibri Light" w:hAnsi="Calibri Light" w:cs="Calibri Light"/>
          <w:b/>
          <w:sz w:val="16"/>
          <w:szCs w:val="16"/>
        </w:rPr>
        <w:t>7 lentelė. Tiekėjo finansinis pasiūlymas</w:t>
      </w:r>
    </w:p>
    <w:tbl>
      <w:tblPr>
        <w:tblStyle w:val="Lentelstinklelis"/>
        <w:tblW w:w="14596" w:type="dxa"/>
        <w:tblLook w:val="04A0" w:firstRow="1" w:lastRow="0" w:firstColumn="1" w:lastColumn="0" w:noHBand="0" w:noVBand="1"/>
      </w:tblPr>
      <w:tblGrid>
        <w:gridCol w:w="846"/>
        <w:gridCol w:w="4961"/>
        <w:gridCol w:w="1985"/>
        <w:gridCol w:w="2126"/>
        <w:gridCol w:w="2410"/>
        <w:gridCol w:w="2268"/>
      </w:tblGrid>
      <w:tr w:rsidR="00EE6BFE" w:rsidRPr="00A3527A" w14:paraId="3A70D996" w14:textId="77777777" w:rsidTr="009A145C">
        <w:tc>
          <w:tcPr>
            <w:tcW w:w="846" w:type="dxa"/>
            <w:shd w:val="clear" w:color="auto" w:fill="F2F2F2" w:themeFill="background1" w:themeFillShade="F2"/>
          </w:tcPr>
          <w:p w14:paraId="369D3F33"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Eil. Nr.</w:t>
            </w:r>
          </w:p>
        </w:tc>
        <w:tc>
          <w:tcPr>
            <w:tcW w:w="4961" w:type="dxa"/>
            <w:shd w:val="clear" w:color="auto" w:fill="F2F2F2" w:themeFill="background1" w:themeFillShade="F2"/>
          </w:tcPr>
          <w:p w14:paraId="498E5860"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Paslaugos pavadinimas</w:t>
            </w:r>
          </w:p>
        </w:tc>
        <w:tc>
          <w:tcPr>
            <w:tcW w:w="1985" w:type="dxa"/>
            <w:shd w:val="clear" w:color="auto" w:fill="F2F2F2" w:themeFill="background1" w:themeFillShade="F2"/>
          </w:tcPr>
          <w:p w14:paraId="74E13456"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eastAsia="Times New Roman" w:hAnsi="Calibri Light" w:cs="Calibri Light"/>
                <w:b/>
                <w:color w:val="000000"/>
                <w:sz w:val="22"/>
                <w:lang w:eastAsia="lt-LT"/>
              </w:rPr>
              <w:t>Mato vnt.</w:t>
            </w:r>
          </w:p>
        </w:tc>
        <w:tc>
          <w:tcPr>
            <w:tcW w:w="2126" w:type="dxa"/>
            <w:shd w:val="clear" w:color="auto" w:fill="F2F2F2" w:themeFill="background1" w:themeFillShade="F2"/>
            <w:vAlign w:val="center"/>
          </w:tcPr>
          <w:p w14:paraId="7EA1C2CC" w14:textId="30112883" w:rsidR="00EE6BFE" w:rsidRPr="00A3527A" w:rsidRDefault="00EE6BFE" w:rsidP="00565B28">
            <w:pPr>
              <w:widowControl w:val="0"/>
              <w:spacing w:after="0" w:line="240" w:lineRule="auto"/>
              <w:jc w:val="center"/>
              <w:rPr>
                <w:rFonts w:ascii="Calibri Light" w:hAnsi="Calibri Light" w:cs="Calibri Light"/>
                <w:b/>
                <w:sz w:val="22"/>
              </w:rPr>
            </w:pPr>
            <w:r>
              <w:rPr>
                <w:rFonts w:ascii="Calibri Light" w:eastAsia="Times New Roman" w:hAnsi="Calibri Light" w:cs="Calibri Light"/>
                <w:b/>
                <w:bCs/>
                <w:color w:val="000000"/>
                <w:sz w:val="22"/>
                <w:lang w:eastAsia="lt-LT"/>
              </w:rPr>
              <w:t xml:space="preserve"> K</w:t>
            </w:r>
            <w:r w:rsidRPr="00A3527A">
              <w:rPr>
                <w:rFonts w:ascii="Calibri Light" w:eastAsia="Times New Roman" w:hAnsi="Calibri Light" w:cs="Calibri Light"/>
                <w:b/>
                <w:bCs/>
                <w:color w:val="000000"/>
                <w:sz w:val="22"/>
                <w:lang w:eastAsia="lt-LT"/>
              </w:rPr>
              <w:t>iekis</w:t>
            </w:r>
            <w:r>
              <w:rPr>
                <w:rFonts w:ascii="Calibri Light" w:eastAsia="Times New Roman" w:hAnsi="Calibri Light" w:cs="Calibri Light"/>
                <w:b/>
                <w:bCs/>
                <w:color w:val="000000"/>
                <w:sz w:val="22"/>
                <w:lang w:eastAsia="lt-LT"/>
              </w:rPr>
              <w:t xml:space="preserve"> vnt.</w:t>
            </w:r>
          </w:p>
        </w:tc>
        <w:tc>
          <w:tcPr>
            <w:tcW w:w="2410" w:type="dxa"/>
            <w:shd w:val="clear" w:color="auto" w:fill="F2F2F2" w:themeFill="background1" w:themeFillShade="F2"/>
          </w:tcPr>
          <w:p w14:paraId="1EBAFA2E" w14:textId="4719D734" w:rsidR="00EE6BFE" w:rsidRPr="00A3527A" w:rsidRDefault="00EE6BFE" w:rsidP="00565B28">
            <w:pPr>
              <w:widowControl w:val="0"/>
              <w:spacing w:after="0" w:line="240" w:lineRule="auto"/>
              <w:jc w:val="center"/>
              <w:rPr>
                <w:rFonts w:ascii="Calibri Light" w:hAnsi="Calibri Light" w:cs="Calibri Light"/>
                <w:b/>
                <w:sz w:val="22"/>
              </w:rPr>
            </w:pPr>
            <w:r>
              <w:rPr>
                <w:rFonts w:ascii="Calibri Light" w:hAnsi="Calibri Light" w:cs="Calibri Light"/>
                <w:b/>
                <w:sz w:val="22"/>
              </w:rPr>
              <w:t xml:space="preserve"> K</w:t>
            </w:r>
            <w:r w:rsidRPr="00A3527A">
              <w:rPr>
                <w:rFonts w:ascii="Calibri Light" w:hAnsi="Calibri Light" w:cs="Calibri Light"/>
                <w:b/>
                <w:sz w:val="22"/>
              </w:rPr>
              <w:t>ain</w:t>
            </w:r>
            <w:r>
              <w:rPr>
                <w:rFonts w:ascii="Calibri Light" w:hAnsi="Calibri Light" w:cs="Calibri Light"/>
                <w:b/>
                <w:sz w:val="22"/>
              </w:rPr>
              <w:t>a</w:t>
            </w:r>
          </w:p>
          <w:p w14:paraId="061C8A1C"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 EUR be PVM</w:t>
            </w:r>
          </w:p>
        </w:tc>
        <w:tc>
          <w:tcPr>
            <w:tcW w:w="2268" w:type="dxa"/>
            <w:shd w:val="clear" w:color="auto" w:fill="F2F2F2" w:themeFill="background1" w:themeFillShade="F2"/>
          </w:tcPr>
          <w:p w14:paraId="739DC0E3" w14:textId="77777777" w:rsidR="00EE6BFE" w:rsidRPr="00A3527A" w:rsidRDefault="00EE6BFE" w:rsidP="00EE6BFE">
            <w:pPr>
              <w:widowControl w:val="0"/>
              <w:spacing w:after="0" w:line="240" w:lineRule="auto"/>
              <w:jc w:val="center"/>
              <w:rPr>
                <w:rFonts w:ascii="Calibri Light" w:hAnsi="Calibri Light" w:cs="Calibri Light"/>
                <w:b/>
                <w:sz w:val="22"/>
              </w:rPr>
            </w:pPr>
            <w:r>
              <w:rPr>
                <w:rFonts w:ascii="Calibri Light" w:hAnsi="Calibri Light" w:cs="Calibri Light"/>
                <w:b/>
                <w:sz w:val="22"/>
              </w:rPr>
              <w:t xml:space="preserve"> K</w:t>
            </w:r>
            <w:r w:rsidRPr="00A3527A">
              <w:rPr>
                <w:rFonts w:ascii="Calibri Light" w:hAnsi="Calibri Light" w:cs="Calibri Light"/>
                <w:b/>
                <w:sz w:val="22"/>
              </w:rPr>
              <w:t>ain</w:t>
            </w:r>
            <w:r>
              <w:rPr>
                <w:rFonts w:ascii="Calibri Light" w:hAnsi="Calibri Light" w:cs="Calibri Light"/>
                <w:b/>
                <w:sz w:val="22"/>
              </w:rPr>
              <w:t>a</w:t>
            </w:r>
          </w:p>
          <w:p w14:paraId="6A3E44EA" w14:textId="7E95A052" w:rsidR="00EE6BFE" w:rsidRPr="00A3527A" w:rsidRDefault="00EE6BFE" w:rsidP="00EE6BFE">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 xml:space="preserve"> EUR </w:t>
            </w:r>
            <w:r>
              <w:rPr>
                <w:rFonts w:ascii="Calibri Light" w:hAnsi="Calibri Light" w:cs="Calibri Light"/>
                <w:b/>
                <w:sz w:val="22"/>
              </w:rPr>
              <w:t>su</w:t>
            </w:r>
            <w:r w:rsidRPr="00A3527A">
              <w:rPr>
                <w:rFonts w:ascii="Calibri Light" w:hAnsi="Calibri Light" w:cs="Calibri Light"/>
                <w:b/>
                <w:sz w:val="22"/>
              </w:rPr>
              <w:t xml:space="preserve"> PVM</w:t>
            </w:r>
            <w:r w:rsidR="00840AEB">
              <w:rPr>
                <w:rFonts w:ascii="Calibri Light" w:hAnsi="Calibri Light" w:cs="Calibri Light"/>
                <w:b/>
                <w:sz w:val="22"/>
              </w:rPr>
              <w:t>*</w:t>
            </w:r>
          </w:p>
        </w:tc>
      </w:tr>
      <w:tr w:rsidR="00EE6BFE" w:rsidRPr="00A3527A" w14:paraId="52F524BC" w14:textId="77777777" w:rsidTr="009A145C">
        <w:tc>
          <w:tcPr>
            <w:tcW w:w="846" w:type="dxa"/>
          </w:tcPr>
          <w:p w14:paraId="165828BC"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A</w:t>
            </w:r>
          </w:p>
        </w:tc>
        <w:tc>
          <w:tcPr>
            <w:tcW w:w="4961" w:type="dxa"/>
            <w:vAlign w:val="center"/>
          </w:tcPr>
          <w:p w14:paraId="4F1F7496" w14:textId="77777777" w:rsidR="00EE6BFE" w:rsidRPr="00A3527A" w:rsidRDefault="00EE6BFE" w:rsidP="00565B28">
            <w:pPr>
              <w:widowControl w:val="0"/>
              <w:spacing w:after="0" w:line="240" w:lineRule="auto"/>
              <w:jc w:val="center"/>
              <w:rPr>
                <w:rFonts w:ascii="Calibri Light" w:eastAsia="Times New Roman" w:hAnsi="Calibri Light" w:cs="Calibri Light"/>
                <w:b/>
                <w:color w:val="000000"/>
                <w:sz w:val="22"/>
                <w:lang w:eastAsia="lt-LT"/>
              </w:rPr>
            </w:pPr>
            <w:r w:rsidRPr="00A3527A">
              <w:rPr>
                <w:rFonts w:ascii="Calibri Light" w:eastAsia="Times New Roman" w:hAnsi="Calibri Light" w:cs="Calibri Light"/>
                <w:b/>
                <w:color w:val="000000"/>
                <w:sz w:val="22"/>
                <w:lang w:eastAsia="lt-LT"/>
              </w:rPr>
              <w:t>B</w:t>
            </w:r>
          </w:p>
        </w:tc>
        <w:tc>
          <w:tcPr>
            <w:tcW w:w="1985" w:type="dxa"/>
          </w:tcPr>
          <w:p w14:paraId="04C8727E"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C</w:t>
            </w:r>
          </w:p>
        </w:tc>
        <w:tc>
          <w:tcPr>
            <w:tcW w:w="2126" w:type="dxa"/>
          </w:tcPr>
          <w:p w14:paraId="18DCF0A4"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D</w:t>
            </w:r>
          </w:p>
        </w:tc>
        <w:tc>
          <w:tcPr>
            <w:tcW w:w="2410" w:type="dxa"/>
          </w:tcPr>
          <w:p w14:paraId="6F088523"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w:t>
            </w:r>
          </w:p>
        </w:tc>
        <w:tc>
          <w:tcPr>
            <w:tcW w:w="2268" w:type="dxa"/>
          </w:tcPr>
          <w:p w14:paraId="34E88D72" w14:textId="77DA85BA"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F</w:t>
            </w:r>
            <w:r>
              <w:rPr>
                <w:rFonts w:ascii="Calibri Light" w:hAnsi="Calibri Light" w:cs="Calibri Light"/>
                <w:b/>
                <w:sz w:val="22"/>
              </w:rPr>
              <w:t>=</w:t>
            </w:r>
            <w:r w:rsidR="00576F43">
              <w:rPr>
                <w:rFonts w:ascii="Calibri Light" w:hAnsi="Calibri Light" w:cs="Calibri Light"/>
                <w:b/>
                <w:sz w:val="22"/>
              </w:rPr>
              <w:t>(</w:t>
            </w:r>
            <w:r>
              <w:rPr>
                <w:rFonts w:ascii="Calibri Light" w:hAnsi="Calibri Light" w:cs="Calibri Light"/>
                <w:b/>
                <w:sz w:val="22"/>
              </w:rPr>
              <w:t xml:space="preserve">D </w:t>
            </w:r>
            <w:r w:rsidR="00576F43">
              <w:rPr>
                <w:rFonts w:ascii="Calibri Light" w:hAnsi="Calibri Light" w:cs="Calibri Light"/>
                <w:b/>
                <w:sz w:val="22"/>
              </w:rPr>
              <w:t>x</w:t>
            </w:r>
            <w:r>
              <w:rPr>
                <w:rFonts w:ascii="Calibri Light" w:hAnsi="Calibri Light" w:cs="Calibri Light"/>
                <w:b/>
                <w:sz w:val="22"/>
              </w:rPr>
              <w:t xml:space="preserve"> E</w:t>
            </w:r>
            <w:r w:rsidR="00576F43">
              <w:rPr>
                <w:rFonts w:ascii="Calibri Light" w:hAnsi="Calibri Light" w:cs="Calibri Light"/>
                <w:b/>
                <w:sz w:val="22"/>
              </w:rPr>
              <w:t>)+ PVM</w:t>
            </w:r>
          </w:p>
        </w:tc>
      </w:tr>
      <w:tr w:rsidR="00EE6BFE" w:rsidRPr="00A3527A" w14:paraId="7B4382F8" w14:textId="77777777" w:rsidTr="009A145C">
        <w:tc>
          <w:tcPr>
            <w:tcW w:w="846" w:type="dxa"/>
          </w:tcPr>
          <w:p w14:paraId="218F2048" w14:textId="77777777" w:rsidR="00EE6BFE" w:rsidRPr="00840AEB" w:rsidRDefault="00EE6BFE" w:rsidP="009A145C">
            <w:pPr>
              <w:widowControl w:val="0"/>
              <w:spacing w:after="0" w:line="240" w:lineRule="auto"/>
              <w:jc w:val="center"/>
              <w:rPr>
                <w:rFonts w:ascii="Calibri Light" w:hAnsi="Calibri Light" w:cs="Calibri Light"/>
                <w:b/>
                <w:sz w:val="22"/>
              </w:rPr>
            </w:pPr>
            <w:r w:rsidRPr="00840AEB">
              <w:rPr>
                <w:rFonts w:ascii="Calibri Light" w:hAnsi="Calibri Light" w:cs="Calibri Light"/>
                <w:b/>
                <w:sz w:val="22"/>
              </w:rPr>
              <w:t>1.</w:t>
            </w:r>
          </w:p>
        </w:tc>
        <w:tc>
          <w:tcPr>
            <w:tcW w:w="4961" w:type="dxa"/>
          </w:tcPr>
          <w:p w14:paraId="0AD637C9" w14:textId="69F38065" w:rsidR="00EE6BFE" w:rsidRPr="009A145C" w:rsidRDefault="00EE6BFE" w:rsidP="00840AEB">
            <w:pPr>
              <w:widowControl w:val="0"/>
              <w:spacing w:after="0" w:line="240" w:lineRule="auto"/>
              <w:rPr>
                <w:rFonts w:ascii="Calibri Light" w:hAnsi="Calibri Light" w:cs="Calibri Light"/>
                <w:i/>
                <w:iCs/>
                <w:sz w:val="22"/>
              </w:rPr>
            </w:pPr>
            <w:r w:rsidRPr="004F4EBE">
              <w:rPr>
                <w:rFonts w:ascii="Calibri Light" w:hAnsi="Calibri Light" w:cs="Calibri Light"/>
                <w:b/>
                <w:bCs/>
                <w:sz w:val="22"/>
              </w:rPr>
              <w:t>Oro kondicionieriai (kondicionavimo sistema)</w:t>
            </w:r>
          </w:p>
        </w:tc>
        <w:tc>
          <w:tcPr>
            <w:tcW w:w="1985" w:type="dxa"/>
          </w:tcPr>
          <w:p w14:paraId="5726D463" w14:textId="4AAC8E76" w:rsidR="00EE6BFE" w:rsidRPr="009A145C" w:rsidRDefault="00EE6BFE" w:rsidP="009A145C">
            <w:pPr>
              <w:widowControl w:val="0"/>
              <w:spacing w:after="0" w:line="240" w:lineRule="auto"/>
              <w:jc w:val="center"/>
              <w:rPr>
                <w:rFonts w:ascii="Calibri Light" w:eastAsia="Times New Roman" w:hAnsi="Calibri Light" w:cs="Calibri Light"/>
                <w:b/>
                <w:color w:val="000000"/>
                <w:sz w:val="22"/>
                <w:lang w:eastAsia="lt-LT"/>
              </w:rPr>
            </w:pPr>
            <w:proofErr w:type="spellStart"/>
            <w:r w:rsidRPr="009A145C">
              <w:rPr>
                <w:rFonts w:ascii="Calibri Light" w:eastAsia="Times New Roman" w:hAnsi="Calibri Light" w:cs="Calibri Light"/>
                <w:b/>
                <w:color w:val="000000"/>
                <w:sz w:val="22"/>
                <w:lang w:eastAsia="lt-LT"/>
              </w:rPr>
              <w:t>Kompl</w:t>
            </w:r>
            <w:proofErr w:type="spellEnd"/>
            <w:r w:rsidRPr="009A145C">
              <w:rPr>
                <w:rFonts w:ascii="Calibri Light" w:eastAsia="Times New Roman" w:hAnsi="Calibri Light" w:cs="Calibri Light"/>
                <w:b/>
                <w:color w:val="000000"/>
                <w:sz w:val="22"/>
                <w:lang w:eastAsia="lt-LT"/>
              </w:rPr>
              <w:t>.</w:t>
            </w:r>
          </w:p>
        </w:tc>
        <w:tc>
          <w:tcPr>
            <w:tcW w:w="2126" w:type="dxa"/>
          </w:tcPr>
          <w:p w14:paraId="07AEC6EA" w14:textId="58E2114B" w:rsidR="00EE6BFE" w:rsidRPr="00A3527A" w:rsidRDefault="009A145C" w:rsidP="009A145C">
            <w:pPr>
              <w:widowControl w:val="0"/>
              <w:spacing w:after="0" w:line="240" w:lineRule="auto"/>
              <w:jc w:val="center"/>
              <w:rPr>
                <w:rFonts w:ascii="Calibri Light" w:eastAsia="Times New Roman" w:hAnsi="Calibri Light" w:cs="Calibri Light"/>
                <w:b/>
                <w:sz w:val="22"/>
                <w:lang w:eastAsia="lt-LT"/>
              </w:rPr>
            </w:pPr>
            <w:r>
              <w:rPr>
                <w:rFonts w:ascii="Calibri Light" w:eastAsia="Times New Roman" w:hAnsi="Calibri Light" w:cs="Calibri Light"/>
                <w:b/>
                <w:sz w:val="22"/>
                <w:lang w:eastAsia="lt-LT"/>
              </w:rPr>
              <w:t>1</w:t>
            </w:r>
          </w:p>
        </w:tc>
        <w:tc>
          <w:tcPr>
            <w:tcW w:w="2410" w:type="dxa"/>
          </w:tcPr>
          <w:p w14:paraId="5711B687" w14:textId="77777777" w:rsidR="00EE6BFE" w:rsidRPr="00A3527A" w:rsidRDefault="00EE6BFE" w:rsidP="009A145C">
            <w:pPr>
              <w:widowControl w:val="0"/>
              <w:spacing w:after="0" w:line="240" w:lineRule="auto"/>
              <w:jc w:val="center"/>
              <w:rPr>
                <w:rFonts w:ascii="Calibri Light" w:hAnsi="Calibri Light" w:cs="Calibri Light"/>
                <w:b/>
                <w:sz w:val="22"/>
              </w:rPr>
            </w:pPr>
          </w:p>
        </w:tc>
        <w:tc>
          <w:tcPr>
            <w:tcW w:w="2268" w:type="dxa"/>
          </w:tcPr>
          <w:p w14:paraId="5D9449BC" w14:textId="77777777" w:rsidR="00EE6BFE" w:rsidRPr="00A3527A" w:rsidRDefault="00EE6BFE" w:rsidP="009A145C">
            <w:pPr>
              <w:widowControl w:val="0"/>
              <w:spacing w:after="0" w:line="240" w:lineRule="auto"/>
              <w:jc w:val="center"/>
              <w:rPr>
                <w:rFonts w:ascii="Calibri Light" w:hAnsi="Calibri Light" w:cs="Calibri Light"/>
                <w:b/>
                <w:sz w:val="22"/>
              </w:rPr>
            </w:pPr>
          </w:p>
        </w:tc>
      </w:tr>
    </w:tbl>
    <w:p w14:paraId="7817C9F4" w14:textId="121B3C02" w:rsidR="00FC5849" w:rsidRDefault="00FC5849" w:rsidP="00911ED1">
      <w:pPr>
        <w:tabs>
          <w:tab w:val="left" w:pos="567"/>
        </w:tabs>
        <w:jc w:val="both"/>
        <w:rPr>
          <w:rFonts w:ascii="Calibri Light" w:hAnsi="Calibri Light" w:cs="Calibri Light"/>
          <w:sz w:val="20"/>
          <w:szCs w:val="20"/>
        </w:rPr>
      </w:pPr>
      <w:r w:rsidRPr="00840AEB">
        <w:rPr>
          <w:rFonts w:ascii="Calibri Light" w:hAnsi="Calibri Light" w:cs="Calibri Light"/>
          <w:sz w:val="20"/>
          <w:szCs w:val="20"/>
        </w:rPr>
        <w:t>*</w:t>
      </w:r>
      <w:r w:rsidR="00840AEB" w:rsidRPr="00840AEB">
        <w:rPr>
          <w:rFonts w:ascii="Calibri Light" w:hAnsi="Calibri Light" w:cs="Calibri Light"/>
          <w:sz w:val="20"/>
          <w:szCs w:val="20"/>
        </w:rPr>
        <w:t xml:space="preserve"> Į pasiūlymo kainą / prekių vienetų kainas (įkainius) įskaitomi visi mokesčiai ir rinkliavos, prekių pristatymo, montavimo, įdiegimo, paleidimo bei kitos išlaidos, susijusios su tinkamu Sutarties vykdymu (įskaitant ir PVM sąskaitų faktūrų / sąskaitų faktūrų teikimo elektroniniu būdu išlaidas).</w:t>
      </w:r>
      <w:r w:rsidR="009A145C">
        <w:rPr>
          <w:rFonts w:ascii="Calibri Light" w:hAnsi="Calibri Light" w:cs="Calibri Light"/>
          <w:sz w:val="20"/>
          <w:szCs w:val="20"/>
        </w:rPr>
        <w:t xml:space="preserve"> </w:t>
      </w: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Default="00FC5849" w:rsidP="004653E1">
            <w:pPr>
              <w:pStyle w:val="Sraopastraipa"/>
              <w:tabs>
                <w:tab w:val="left" w:pos="993"/>
              </w:tabs>
              <w:ind w:left="0"/>
              <w:jc w:val="both"/>
              <w:rPr>
                <w:rFonts w:ascii="Calibri Light" w:hAnsi="Calibri Light" w:cs="Calibri Light"/>
                <w:color w:val="000000" w:themeColor="text1"/>
                <w:sz w:val="22"/>
                <w:szCs w:val="22"/>
                <w:lang w:val="lt-LT"/>
              </w:rPr>
            </w:pPr>
            <w:r w:rsidRPr="00274908">
              <w:rPr>
                <w:rFonts w:ascii="Calibri Light" w:hAnsi="Calibri Light" w:cs="Calibri Light"/>
                <w:color w:val="000000" w:themeColor="text1"/>
                <w:sz w:val="20"/>
                <w:szCs w:val="20"/>
              </w:rPr>
              <w:t xml:space="preserve"> </w:t>
            </w:r>
            <w:r w:rsidR="00231633"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444AFF">
              <w:rPr>
                <w:rFonts w:ascii="Calibri Light" w:hAnsi="Calibri Light" w:cs="Calibri Light"/>
                <w:spacing w:val="-4"/>
                <w:sz w:val="22"/>
                <w:szCs w:val="22"/>
                <w:lang w:val="lt-LT" w:eastAsia="ar-SA"/>
              </w:rPr>
              <w:t xml:space="preserve"> Pateikdamas </w:t>
            </w:r>
            <w:hyperlink r:id="rId8" w:history="1">
              <w:r w:rsidR="00231633" w:rsidRPr="00444AFF">
                <w:rPr>
                  <w:rStyle w:val="Hipersaitas"/>
                  <w:rFonts w:ascii="Calibri Light" w:hAnsi="Calibri Light" w:cs="Calibri Light"/>
                  <w:sz w:val="22"/>
                  <w:szCs w:val="22"/>
                  <w:lang w:val="lt-LT"/>
                </w:rPr>
                <w:t>CVP IS</w:t>
              </w:r>
            </w:hyperlink>
            <w:r w:rsidR="00231633" w:rsidRPr="00444AFF">
              <w:rPr>
                <w:rFonts w:ascii="Calibri Light" w:hAnsi="Calibri Light" w:cs="Calibri Light"/>
                <w:sz w:val="22"/>
                <w:szCs w:val="22"/>
                <w:lang w:val="lt-LT"/>
              </w:rPr>
              <w:t xml:space="preserve"> </w:t>
            </w:r>
            <w:r w:rsidR="00231633" w:rsidRPr="00444AFF">
              <w:rPr>
                <w:rFonts w:ascii="Calibri Light" w:hAnsi="Calibri Light" w:cs="Calibri Light"/>
                <w:spacing w:val="-4"/>
                <w:sz w:val="22"/>
                <w:szCs w:val="22"/>
                <w:lang w:val="lt-LT" w:eastAsia="ar-SA"/>
              </w:rPr>
              <w:t>priemonėmis pateiktą pasiūlymą patvirtinu, kad dokumentų skaitmeninės</w:t>
            </w:r>
            <w:r w:rsidR="00231633" w:rsidRPr="00444AFF">
              <w:rPr>
                <w:rFonts w:ascii="Calibri Light" w:hAnsi="Calibri Light" w:cs="Calibri Light"/>
                <w:sz w:val="22"/>
                <w:szCs w:val="22"/>
                <w:lang w:val="lt-LT" w:eastAsia="ar-SA"/>
              </w:rPr>
              <w:t xml:space="preserve"> kopijos ir elektroninėmis priemonėmis pateikti duomenys yra </w:t>
            </w:r>
            <w:r w:rsidR="00231633" w:rsidRPr="00444AFF">
              <w:rPr>
                <w:rFonts w:ascii="Calibri Light" w:hAnsi="Calibri Light" w:cs="Calibri Light"/>
                <w:color w:val="000000" w:themeColor="text1"/>
                <w:sz w:val="22"/>
                <w:szCs w:val="22"/>
                <w:lang w:val="lt-LT" w:eastAsia="ar-SA"/>
              </w:rPr>
              <w:t>tikri</w:t>
            </w:r>
            <w:r w:rsidR="00231633" w:rsidRPr="00444AFF">
              <w:rPr>
                <w:rFonts w:ascii="Calibri Light" w:hAnsi="Calibri Light" w:cs="Calibri Light"/>
                <w:color w:val="000000" w:themeColor="text1"/>
                <w:sz w:val="22"/>
                <w:szCs w:val="22"/>
                <w:lang w:val="lt-LT"/>
              </w:rPr>
              <w:t>, teisingi ir apima viską, ko reikia tinkamam sutarties įvykdymui.</w:t>
            </w:r>
          </w:p>
          <w:p w14:paraId="4B6F7575" w14:textId="77777777" w:rsidR="00911ED1" w:rsidRDefault="00911ED1" w:rsidP="004653E1">
            <w:pPr>
              <w:pStyle w:val="Sraopastraipa"/>
              <w:tabs>
                <w:tab w:val="left" w:pos="993"/>
              </w:tabs>
              <w:ind w:left="0"/>
              <w:jc w:val="both"/>
              <w:rPr>
                <w:rFonts w:ascii="Calibri Light" w:hAnsi="Calibri Light" w:cs="Calibri Light"/>
                <w:color w:val="000000" w:themeColor="text1"/>
                <w:sz w:val="22"/>
                <w:szCs w:val="22"/>
                <w:lang w:val="lt-LT"/>
              </w:rPr>
            </w:pP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50F2" w14:textId="77777777" w:rsidR="001D7CC5" w:rsidRDefault="001D7CC5">
      <w:pPr>
        <w:spacing w:after="0" w:line="240" w:lineRule="auto"/>
      </w:pPr>
      <w:r>
        <w:separator/>
      </w:r>
    </w:p>
  </w:endnote>
  <w:endnote w:type="continuationSeparator" w:id="0">
    <w:p w14:paraId="64D6DEFD" w14:textId="77777777" w:rsidR="001D7CC5" w:rsidRDefault="001D7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DC66" w14:textId="77777777" w:rsidR="001D7CC5" w:rsidRDefault="001D7CC5">
      <w:pPr>
        <w:spacing w:after="0" w:line="240" w:lineRule="auto"/>
      </w:pPr>
      <w:r>
        <w:separator/>
      </w:r>
    </w:p>
  </w:footnote>
  <w:footnote w:type="continuationSeparator" w:id="0">
    <w:p w14:paraId="0AB8A29F" w14:textId="77777777" w:rsidR="001D7CC5" w:rsidRDefault="001D7CC5">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60B0"/>
    <w:rsid w:val="00077203"/>
    <w:rsid w:val="000827A9"/>
    <w:rsid w:val="00087BB6"/>
    <w:rsid w:val="0009634C"/>
    <w:rsid w:val="000A0312"/>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4DB8"/>
    <w:rsid w:val="001964DE"/>
    <w:rsid w:val="001967ED"/>
    <w:rsid w:val="001A3CAA"/>
    <w:rsid w:val="001B0028"/>
    <w:rsid w:val="001B237D"/>
    <w:rsid w:val="001B3FC5"/>
    <w:rsid w:val="001B7E97"/>
    <w:rsid w:val="001C0E25"/>
    <w:rsid w:val="001C283B"/>
    <w:rsid w:val="001C32B7"/>
    <w:rsid w:val="001C42F7"/>
    <w:rsid w:val="001C5555"/>
    <w:rsid w:val="001C611F"/>
    <w:rsid w:val="001D0AD7"/>
    <w:rsid w:val="001D284C"/>
    <w:rsid w:val="001D7CC5"/>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6BE5"/>
    <w:rsid w:val="00257F54"/>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146C"/>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4EBE"/>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E1A"/>
    <w:rsid w:val="00552464"/>
    <w:rsid w:val="005553C7"/>
    <w:rsid w:val="005570D3"/>
    <w:rsid w:val="00560C92"/>
    <w:rsid w:val="005673CA"/>
    <w:rsid w:val="00570B71"/>
    <w:rsid w:val="00574A10"/>
    <w:rsid w:val="005751BD"/>
    <w:rsid w:val="00576F43"/>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0AE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1ED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45C"/>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AD6"/>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485"/>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1856"/>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E6BFE"/>
    <w:rsid w:val="00EF48B4"/>
    <w:rsid w:val="00F04899"/>
    <w:rsid w:val="00F04EB6"/>
    <w:rsid w:val="00F079AF"/>
    <w:rsid w:val="00F10C65"/>
    <w:rsid w:val="00F120BD"/>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prastasis"/>
    <w:uiPriority w:val="34"/>
    <w:qFormat/>
    <w:rsid w:val="005241BB"/>
    <w:pPr>
      <w:spacing w:after="0" w:line="240" w:lineRule="auto"/>
      <w:ind w:left="720" w:firstLine="720"/>
      <w:contextualSpacing/>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94DB8"/>
    <w:rsid w:val="001967ED"/>
    <w:rsid w:val="001A5FED"/>
    <w:rsid w:val="001A713C"/>
    <w:rsid w:val="001B237D"/>
    <w:rsid w:val="001B456E"/>
    <w:rsid w:val="001C0E25"/>
    <w:rsid w:val="001C3DA3"/>
    <w:rsid w:val="001C723F"/>
    <w:rsid w:val="001E7405"/>
    <w:rsid w:val="00201E30"/>
    <w:rsid w:val="00212C1C"/>
    <w:rsid w:val="00230E38"/>
    <w:rsid w:val="002374F4"/>
    <w:rsid w:val="00241F6A"/>
    <w:rsid w:val="00245D95"/>
    <w:rsid w:val="00250F36"/>
    <w:rsid w:val="002511EC"/>
    <w:rsid w:val="002558DE"/>
    <w:rsid w:val="00286218"/>
    <w:rsid w:val="00286D55"/>
    <w:rsid w:val="00294913"/>
    <w:rsid w:val="002A4036"/>
    <w:rsid w:val="002A6842"/>
    <w:rsid w:val="002E146C"/>
    <w:rsid w:val="0032122B"/>
    <w:rsid w:val="00330A0C"/>
    <w:rsid w:val="003474DA"/>
    <w:rsid w:val="00360D7F"/>
    <w:rsid w:val="00362A6E"/>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04FEF"/>
    <w:rsid w:val="00617462"/>
    <w:rsid w:val="0064390B"/>
    <w:rsid w:val="00643EDB"/>
    <w:rsid w:val="0064559B"/>
    <w:rsid w:val="00647A50"/>
    <w:rsid w:val="00655467"/>
    <w:rsid w:val="0065790E"/>
    <w:rsid w:val="00682746"/>
    <w:rsid w:val="00694746"/>
    <w:rsid w:val="006A082A"/>
    <w:rsid w:val="006A19A6"/>
    <w:rsid w:val="006A474D"/>
    <w:rsid w:val="006C4571"/>
    <w:rsid w:val="006D2C0E"/>
    <w:rsid w:val="006D5F69"/>
    <w:rsid w:val="006E4BD5"/>
    <w:rsid w:val="00702116"/>
    <w:rsid w:val="00732FE8"/>
    <w:rsid w:val="0075586F"/>
    <w:rsid w:val="00760D46"/>
    <w:rsid w:val="00770215"/>
    <w:rsid w:val="00790B84"/>
    <w:rsid w:val="00794877"/>
    <w:rsid w:val="007B58D5"/>
    <w:rsid w:val="007C2519"/>
    <w:rsid w:val="007E0850"/>
    <w:rsid w:val="007E21C0"/>
    <w:rsid w:val="007E5BA5"/>
    <w:rsid w:val="007F0CD1"/>
    <w:rsid w:val="007F67CD"/>
    <w:rsid w:val="00800217"/>
    <w:rsid w:val="00832C3D"/>
    <w:rsid w:val="00844944"/>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1471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52305"/>
    <w:rsid w:val="00A60712"/>
    <w:rsid w:val="00A83208"/>
    <w:rsid w:val="00A954EC"/>
    <w:rsid w:val="00AA5822"/>
    <w:rsid w:val="00AB382C"/>
    <w:rsid w:val="00AD304D"/>
    <w:rsid w:val="00AD488F"/>
    <w:rsid w:val="00AF6C29"/>
    <w:rsid w:val="00AF6D09"/>
    <w:rsid w:val="00AF74C3"/>
    <w:rsid w:val="00B00059"/>
    <w:rsid w:val="00B01F87"/>
    <w:rsid w:val="00B1142A"/>
    <w:rsid w:val="00B14668"/>
    <w:rsid w:val="00B234F6"/>
    <w:rsid w:val="00B46B6D"/>
    <w:rsid w:val="00B60F50"/>
    <w:rsid w:val="00B80E10"/>
    <w:rsid w:val="00B83E94"/>
    <w:rsid w:val="00B917A7"/>
    <w:rsid w:val="00B92E39"/>
    <w:rsid w:val="00BA74D4"/>
    <w:rsid w:val="00BB16DE"/>
    <w:rsid w:val="00BB54E5"/>
    <w:rsid w:val="00BC2D4C"/>
    <w:rsid w:val="00BD083F"/>
    <w:rsid w:val="00BE4818"/>
    <w:rsid w:val="00BE6241"/>
    <w:rsid w:val="00BF7002"/>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90485"/>
    <w:rsid w:val="00DA3A27"/>
    <w:rsid w:val="00DB0C39"/>
    <w:rsid w:val="00DC0233"/>
    <w:rsid w:val="00DC09D8"/>
    <w:rsid w:val="00DC36EC"/>
    <w:rsid w:val="00DD6782"/>
    <w:rsid w:val="00DE41F8"/>
    <w:rsid w:val="00DF4BCE"/>
    <w:rsid w:val="00E142B2"/>
    <w:rsid w:val="00E21726"/>
    <w:rsid w:val="00E45F59"/>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5055</Words>
  <Characters>2882</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4</cp:revision>
  <cp:lastPrinted>2017-07-19T11:49:00Z</cp:lastPrinted>
  <dcterms:created xsi:type="dcterms:W3CDTF">2026-06-01T07:37:00Z</dcterms:created>
  <dcterms:modified xsi:type="dcterms:W3CDTF">2026-06-02T10:27:00Z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